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8E" w:rsidRPr="00AF7F1E" w:rsidRDefault="00FB7053" w:rsidP="00291B8E">
      <w:pPr>
        <w:pStyle w:val="Huvudrubrik1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>HSV utvärdering</w:t>
      </w:r>
    </w:p>
    <w:p w:rsidR="00291B8E" w:rsidRPr="002378D9" w:rsidRDefault="00FC34E1" w:rsidP="006F62EA">
      <w:pPr>
        <w:pStyle w:val="Hjlptextrubrik"/>
        <w:rPr>
          <w:rFonts w:asciiTheme="minorHAnsi" w:hAnsiTheme="minorHAnsi" w:cstheme="minorHAnsi"/>
          <w:sz w:val="24"/>
        </w:rPr>
      </w:pPr>
      <w:r w:rsidRPr="002378D9">
        <w:rPr>
          <w:rFonts w:asciiTheme="minorHAnsi" w:hAnsiTheme="minorHAnsi" w:cstheme="minorHAnsi"/>
          <w:sz w:val="24"/>
        </w:rPr>
        <w:t xml:space="preserve">Projektplan för Chalmers </w:t>
      </w:r>
      <w:r w:rsidR="004E5827">
        <w:rPr>
          <w:rFonts w:asciiTheme="minorHAnsi" w:hAnsiTheme="minorHAnsi" w:cstheme="minorHAnsi"/>
          <w:sz w:val="24"/>
        </w:rPr>
        <w:t>centrala stöd</w:t>
      </w:r>
      <w:r w:rsidRPr="002378D9">
        <w:rPr>
          <w:rFonts w:asciiTheme="minorHAnsi" w:hAnsiTheme="minorHAnsi" w:cstheme="minorHAnsi"/>
          <w:sz w:val="24"/>
        </w:rPr>
        <w:t xml:space="preserve">process av förberedelser </w:t>
      </w:r>
      <w:r w:rsidR="00B920D5" w:rsidRPr="002378D9">
        <w:rPr>
          <w:rFonts w:asciiTheme="minorHAnsi" w:hAnsiTheme="minorHAnsi" w:cstheme="minorHAnsi"/>
          <w:sz w:val="24"/>
        </w:rPr>
        <w:t>inför</w:t>
      </w:r>
      <w:r w:rsidRPr="002378D9">
        <w:rPr>
          <w:rFonts w:asciiTheme="minorHAnsi" w:hAnsiTheme="minorHAnsi" w:cstheme="minorHAnsi"/>
          <w:sz w:val="24"/>
        </w:rPr>
        <w:t xml:space="preserve"> Högskoleverkets utvärdering 2012</w:t>
      </w:r>
      <w:r w:rsidR="002378D9" w:rsidRPr="002378D9">
        <w:rPr>
          <w:rFonts w:asciiTheme="minorHAnsi" w:hAnsiTheme="minorHAnsi" w:cstheme="minorHAnsi"/>
          <w:sz w:val="24"/>
        </w:rPr>
        <w:t>-13</w:t>
      </w:r>
    </w:p>
    <w:p w:rsidR="000259F1" w:rsidRPr="00AF7F1E" w:rsidRDefault="00FD11F1" w:rsidP="00FD11F1">
      <w:pPr>
        <w:pStyle w:val="Huvudrubrik2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br w:type="page"/>
      </w:r>
      <w:r w:rsidR="000259F1" w:rsidRPr="00AF7F1E">
        <w:rPr>
          <w:rFonts w:asciiTheme="minorHAnsi" w:hAnsiTheme="minorHAnsi" w:cstheme="minorHAnsi"/>
          <w:lang w:val="sv-SE"/>
        </w:rPr>
        <w:t>Innehåll</w:t>
      </w:r>
    </w:p>
    <w:p w:rsidR="001368C6" w:rsidRDefault="00B130AE">
      <w:pPr>
        <w:pStyle w:val="Innehll1"/>
        <w:tabs>
          <w:tab w:val="left" w:pos="567"/>
          <w:tab w:val="right" w:leader="dot" w:pos="9496"/>
        </w:tabs>
        <w:rPr>
          <w:rFonts w:asciiTheme="minorHAnsi" w:eastAsiaTheme="minorEastAsia" w:hAnsiTheme="minorHAnsi" w:cstheme="minorBidi"/>
          <w:b w:val="0"/>
          <w:noProof/>
          <w:szCs w:val="22"/>
          <w:lang w:val="sv-SE" w:eastAsia="sv-SE"/>
        </w:rPr>
      </w:pPr>
      <w:r w:rsidRPr="00AF7F1E">
        <w:rPr>
          <w:rFonts w:asciiTheme="minorHAnsi" w:hAnsiTheme="minorHAnsi" w:cstheme="minorHAnsi"/>
          <w:lang w:val="sv-SE"/>
        </w:rPr>
        <w:fldChar w:fldCharType="begin"/>
      </w:r>
      <w:r w:rsidR="00DC4D17" w:rsidRPr="00AF7F1E">
        <w:rPr>
          <w:rFonts w:asciiTheme="minorHAnsi" w:hAnsiTheme="minorHAnsi" w:cstheme="minorHAnsi"/>
          <w:lang w:val="sv-SE"/>
        </w:rPr>
        <w:instrText xml:space="preserve"> TOC \o "1-2" \h \z \u </w:instrText>
      </w:r>
      <w:r w:rsidRPr="00AF7F1E">
        <w:rPr>
          <w:rFonts w:asciiTheme="minorHAnsi" w:hAnsiTheme="minorHAnsi" w:cstheme="minorHAnsi"/>
          <w:lang w:val="sv-SE"/>
        </w:rPr>
        <w:fldChar w:fldCharType="separate"/>
      </w:r>
      <w:hyperlink w:anchor="_Toc319584139" w:history="1">
        <w:r w:rsidR="001368C6" w:rsidRPr="001368C6">
          <w:rPr>
            <w:rStyle w:val="Hyperlnk"/>
            <w:rFonts w:asciiTheme="minorHAnsi" w:hAnsiTheme="minorHAnsi" w:cstheme="minorHAnsi"/>
            <w:noProof/>
            <w:lang w:val="sv-SE"/>
          </w:rPr>
          <w:t>1</w:t>
        </w:r>
        <w:r w:rsidR="001368C6">
          <w:rPr>
            <w:rFonts w:asciiTheme="minorHAnsi" w:eastAsiaTheme="minorEastAsia" w:hAnsiTheme="minorHAnsi" w:cstheme="minorBidi"/>
            <w:b w:val="0"/>
            <w:noProof/>
            <w:szCs w:val="22"/>
            <w:lang w:val="sv-SE" w:eastAsia="sv-SE"/>
          </w:rPr>
          <w:tab/>
        </w:r>
        <w:r w:rsidR="001368C6" w:rsidRPr="001368C6">
          <w:rPr>
            <w:rStyle w:val="Hyperlnk"/>
            <w:rFonts w:asciiTheme="minorHAnsi" w:hAnsiTheme="minorHAnsi" w:cstheme="minorHAnsi"/>
            <w:noProof/>
            <w:lang w:val="sv-SE"/>
          </w:rPr>
          <w:t>Mål</w:t>
        </w:r>
        <w:r w:rsidR="001368C6">
          <w:rPr>
            <w:noProof/>
            <w:webHidden/>
          </w:rPr>
          <w:tab/>
        </w:r>
        <w:r w:rsidR="001368C6"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="001368C6" w:rsidRPr="001368C6">
          <w:rPr>
            <w:rFonts w:asciiTheme="minorHAnsi" w:hAnsiTheme="minorHAnsi" w:cstheme="minorHAnsi"/>
            <w:noProof/>
            <w:webHidden/>
          </w:rPr>
          <w:instrText xml:space="preserve"> PAGEREF _Toc319584139 \h </w:instrText>
        </w:r>
        <w:r w:rsidR="001368C6" w:rsidRPr="001368C6">
          <w:rPr>
            <w:rFonts w:asciiTheme="minorHAnsi" w:hAnsiTheme="minorHAnsi" w:cstheme="minorHAnsi"/>
            <w:noProof/>
            <w:webHidden/>
          </w:rPr>
        </w:r>
        <w:r w:rsidR="001368C6"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="001368C6" w:rsidRPr="001368C6">
          <w:rPr>
            <w:rFonts w:asciiTheme="minorHAnsi" w:hAnsiTheme="minorHAnsi" w:cstheme="minorHAnsi"/>
            <w:noProof/>
            <w:webHidden/>
          </w:rPr>
          <w:t>2</w:t>
        </w:r>
        <w:r w:rsidR="001368C6"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2"/>
        <w:tabs>
          <w:tab w:val="left" w:pos="1093"/>
          <w:tab w:val="right" w:leader="dot" w:pos="9496"/>
        </w:tabs>
        <w:rPr>
          <w:rFonts w:asciiTheme="minorHAnsi" w:eastAsiaTheme="minorEastAsia" w:hAnsiTheme="minorHAnsi" w:cstheme="minorHAnsi"/>
          <w:noProof/>
          <w:szCs w:val="22"/>
          <w:lang w:val="sv-SE" w:eastAsia="sv-SE"/>
        </w:rPr>
      </w:pPr>
      <w:hyperlink w:anchor="_Toc319584140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1.1</w:t>
        </w:r>
        <w:r w:rsidRPr="001368C6">
          <w:rPr>
            <w:rFonts w:asciiTheme="minorHAnsi" w:eastAsiaTheme="minorEastAsia" w:hAnsiTheme="minorHAnsi" w:cstheme="minorHAnsi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Bakgrund och projektidé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_Toc319584140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2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2"/>
        <w:tabs>
          <w:tab w:val="left" w:pos="1093"/>
          <w:tab w:val="right" w:leader="dot" w:pos="9496"/>
        </w:tabs>
        <w:rPr>
          <w:rFonts w:asciiTheme="minorHAnsi" w:eastAsiaTheme="minorEastAsia" w:hAnsiTheme="minorHAnsi" w:cstheme="minorHAnsi"/>
          <w:noProof/>
          <w:szCs w:val="22"/>
          <w:lang w:val="sv-SE" w:eastAsia="sv-SE"/>
        </w:rPr>
      </w:pPr>
      <w:hyperlink w:anchor="_Toc319584141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1.2</w:t>
        </w:r>
        <w:r w:rsidRPr="001368C6">
          <w:rPr>
            <w:rFonts w:asciiTheme="minorHAnsi" w:eastAsiaTheme="minorEastAsia" w:hAnsiTheme="minorHAnsi" w:cstheme="minorHAnsi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Avgränsningar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_Toc319584141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3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2"/>
        <w:tabs>
          <w:tab w:val="left" w:pos="1093"/>
          <w:tab w:val="right" w:leader="dot" w:pos="9496"/>
        </w:tabs>
        <w:rPr>
          <w:rFonts w:asciiTheme="minorHAnsi" w:eastAsiaTheme="minorEastAsia" w:hAnsiTheme="minorHAnsi" w:cstheme="minorHAnsi"/>
          <w:noProof/>
          <w:szCs w:val="22"/>
          <w:lang w:val="sv-SE" w:eastAsia="sv-SE"/>
        </w:rPr>
      </w:pPr>
      <w:hyperlink w:anchor="_Toc319584142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1.3</w:t>
        </w:r>
        <w:r w:rsidRPr="001368C6">
          <w:rPr>
            <w:rFonts w:asciiTheme="minorHAnsi" w:eastAsiaTheme="minorEastAsia" w:hAnsiTheme="minorHAnsi" w:cstheme="minorHAnsi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Leveransobjekt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_Toc319584142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3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1"/>
        <w:tabs>
          <w:tab w:val="left" w:pos="567"/>
          <w:tab w:val="right" w:leader="dot" w:pos="9496"/>
        </w:tabs>
        <w:rPr>
          <w:rFonts w:asciiTheme="minorHAnsi" w:eastAsiaTheme="minorEastAsia" w:hAnsiTheme="minorHAnsi" w:cstheme="minorHAnsi"/>
          <w:b w:val="0"/>
          <w:noProof/>
          <w:szCs w:val="22"/>
          <w:lang w:val="sv-SE" w:eastAsia="sv-SE"/>
        </w:rPr>
      </w:pPr>
      <w:hyperlink w:anchor="_Toc319584143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2</w:t>
        </w:r>
        <w:r w:rsidRPr="001368C6">
          <w:rPr>
            <w:rFonts w:asciiTheme="minorHAnsi" w:eastAsiaTheme="minorEastAsia" w:hAnsiTheme="minorHAnsi" w:cstheme="minorHAnsi"/>
            <w:b w:val="0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Plan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_Toc319584143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4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2"/>
        <w:tabs>
          <w:tab w:val="left" w:pos="1093"/>
          <w:tab w:val="right" w:leader="dot" w:pos="9496"/>
        </w:tabs>
        <w:rPr>
          <w:rFonts w:asciiTheme="minorHAnsi" w:eastAsiaTheme="minorEastAsia" w:hAnsiTheme="minorHAnsi" w:cstheme="minorHAnsi"/>
          <w:noProof/>
          <w:szCs w:val="22"/>
          <w:lang w:val="sv-SE" w:eastAsia="sv-SE"/>
        </w:rPr>
      </w:pPr>
      <w:hyperlink w:anchor="_Toc319584144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2.1</w:t>
        </w:r>
        <w:r w:rsidRPr="001368C6">
          <w:rPr>
            <w:rFonts w:asciiTheme="minorHAnsi" w:eastAsiaTheme="minorEastAsia" w:hAnsiTheme="minorHAnsi" w:cstheme="minorHAnsi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Tidplan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_Toc319584144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4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1"/>
        <w:tabs>
          <w:tab w:val="left" w:pos="567"/>
          <w:tab w:val="right" w:leader="dot" w:pos="9496"/>
        </w:tabs>
        <w:rPr>
          <w:rFonts w:asciiTheme="minorHAnsi" w:eastAsiaTheme="minorEastAsia" w:hAnsiTheme="minorHAnsi" w:cstheme="minorHAnsi"/>
          <w:b w:val="0"/>
          <w:noProof/>
          <w:szCs w:val="22"/>
          <w:lang w:val="sv-SE" w:eastAsia="sv-SE"/>
        </w:rPr>
      </w:pPr>
      <w:hyperlink w:anchor="_Toc319584145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3</w:t>
        </w:r>
        <w:r w:rsidRPr="001368C6">
          <w:rPr>
            <w:rFonts w:asciiTheme="minorHAnsi" w:eastAsiaTheme="minorEastAsia" w:hAnsiTheme="minorHAnsi" w:cstheme="minorHAnsi"/>
            <w:b w:val="0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Organisation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_Toc319584145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6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1"/>
        <w:tabs>
          <w:tab w:val="left" w:pos="567"/>
          <w:tab w:val="right" w:leader="dot" w:pos="9496"/>
        </w:tabs>
        <w:rPr>
          <w:rFonts w:asciiTheme="minorHAnsi" w:eastAsiaTheme="minorEastAsia" w:hAnsiTheme="minorHAnsi" w:cstheme="minorHAnsi"/>
          <w:b w:val="0"/>
          <w:noProof/>
          <w:szCs w:val="22"/>
          <w:lang w:val="sv-SE" w:eastAsia="sv-SE"/>
        </w:rPr>
      </w:pPr>
      <w:hyperlink w:anchor="_Toc319584146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4</w:t>
        </w:r>
        <w:r w:rsidRPr="001368C6">
          <w:rPr>
            <w:rFonts w:asciiTheme="minorHAnsi" w:eastAsiaTheme="minorEastAsia" w:hAnsiTheme="minorHAnsi" w:cstheme="minorHAnsi"/>
            <w:b w:val="0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Arbetsformer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_Toc319584146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7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2"/>
        <w:tabs>
          <w:tab w:val="left" w:pos="1093"/>
          <w:tab w:val="right" w:leader="dot" w:pos="9496"/>
        </w:tabs>
        <w:rPr>
          <w:rFonts w:asciiTheme="minorHAnsi" w:eastAsiaTheme="minorEastAsia" w:hAnsiTheme="minorHAnsi" w:cstheme="minorHAnsi"/>
          <w:noProof/>
          <w:szCs w:val="22"/>
          <w:lang w:val="sv-SE" w:eastAsia="sv-SE"/>
        </w:rPr>
      </w:pPr>
      <w:hyperlink w:anchor="_Toc319584147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4.1</w:t>
        </w:r>
        <w:r w:rsidRPr="001368C6">
          <w:rPr>
            <w:rFonts w:asciiTheme="minorHAnsi" w:eastAsiaTheme="minorEastAsia" w:hAnsiTheme="minorHAnsi" w:cstheme="minorHAnsi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Intressenter och kommunikation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_Toc319584147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7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1368C6" w:rsidRPr="001368C6" w:rsidRDefault="001368C6">
      <w:pPr>
        <w:pStyle w:val="Innehll1"/>
        <w:tabs>
          <w:tab w:val="left" w:pos="567"/>
          <w:tab w:val="right" w:leader="dot" w:pos="9496"/>
        </w:tabs>
        <w:rPr>
          <w:rFonts w:asciiTheme="minorHAnsi" w:eastAsiaTheme="minorEastAsia" w:hAnsiTheme="minorHAnsi" w:cstheme="minorHAnsi"/>
          <w:b w:val="0"/>
          <w:noProof/>
          <w:szCs w:val="22"/>
          <w:lang w:val="sv-SE" w:eastAsia="sv-SE"/>
        </w:rPr>
      </w:pPr>
      <w:hyperlink w:anchor="_Toc319584148" w:history="1"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5</w:t>
        </w:r>
        <w:r w:rsidRPr="001368C6">
          <w:rPr>
            <w:rFonts w:asciiTheme="minorHAnsi" w:eastAsiaTheme="minorEastAsia" w:hAnsiTheme="minorHAnsi" w:cstheme="minorHAnsi"/>
            <w:b w:val="0"/>
            <w:noProof/>
            <w:szCs w:val="22"/>
            <w:lang w:val="sv-SE" w:eastAsia="sv-SE"/>
          </w:rPr>
          <w:tab/>
        </w:r>
        <w:r w:rsidRPr="001368C6">
          <w:rPr>
            <w:rStyle w:val="Hyperlnk"/>
            <w:rFonts w:asciiTheme="minorHAnsi" w:hAnsiTheme="minorHAnsi" w:cstheme="minorHAnsi"/>
            <w:noProof/>
            <w:lang w:val="sv-SE"/>
          </w:rPr>
          <w:t>Risker</w:t>
        </w:r>
        <w:r w:rsidRPr="001368C6">
          <w:rPr>
            <w:rFonts w:asciiTheme="minorHAnsi" w:hAnsiTheme="minorHAnsi" w:cstheme="minorHAnsi"/>
            <w:noProof/>
            <w:webHidden/>
          </w:rPr>
          <w:tab/>
        </w:r>
        <w:r w:rsidRPr="001368C6">
          <w:rPr>
            <w:rFonts w:asciiTheme="minorHAnsi" w:hAnsiTheme="minorHAnsi" w:cstheme="minorHAnsi"/>
            <w:noProof/>
            <w:webHidden/>
          </w:rPr>
          <w:fldChar w:fldCharType="begin"/>
        </w:r>
        <w:r w:rsidRPr="001368C6">
          <w:rPr>
            <w:rFonts w:asciiTheme="minorHAnsi" w:hAnsiTheme="minorHAnsi" w:cstheme="minorHAnsi"/>
            <w:noProof/>
            <w:webHidden/>
          </w:rPr>
          <w:instrText xml:space="preserve"> PAGEREF _Toc319584148 \h </w:instrText>
        </w:r>
        <w:r w:rsidRPr="001368C6">
          <w:rPr>
            <w:rFonts w:asciiTheme="minorHAnsi" w:hAnsiTheme="minorHAnsi" w:cstheme="minorHAnsi"/>
            <w:noProof/>
            <w:webHidden/>
          </w:rPr>
        </w:r>
        <w:r w:rsidRPr="001368C6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1368C6">
          <w:rPr>
            <w:rFonts w:asciiTheme="minorHAnsi" w:hAnsiTheme="minorHAnsi" w:cstheme="minorHAnsi"/>
            <w:noProof/>
            <w:webHidden/>
          </w:rPr>
          <w:t>7</w:t>
        </w:r>
        <w:r w:rsidRPr="001368C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0259F1" w:rsidRPr="00AF7F1E" w:rsidRDefault="00B130AE" w:rsidP="000259F1">
      <w:p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sz w:val="22"/>
          <w:lang w:val="sv-SE"/>
        </w:rPr>
        <w:fldChar w:fldCharType="end"/>
      </w:r>
    </w:p>
    <w:p w:rsidR="00E37BCE" w:rsidRPr="00AF7F1E" w:rsidRDefault="00E37BCE" w:rsidP="00076809">
      <w:pPr>
        <w:pStyle w:val="Huvudrubrik2"/>
        <w:ind w:firstLine="578"/>
        <w:rPr>
          <w:rFonts w:asciiTheme="minorHAnsi" w:hAnsiTheme="minorHAnsi" w:cstheme="minorHAnsi"/>
          <w:lang w:val="sv-SE"/>
        </w:rPr>
      </w:pPr>
    </w:p>
    <w:p w:rsidR="00E37BCE" w:rsidRPr="00AF7F1E" w:rsidRDefault="00E37BCE" w:rsidP="00076809">
      <w:pPr>
        <w:pStyle w:val="Huvudrubrik2"/>
        <w:ind w:firstLine="578"/>
        <w:rPr>
          <w:rFonts w:asciiTheme="minorHAnsi" w:hAnsiTheme="minorHAnsi" w:cstheme="minorHAnsi"/>
          <w:lang w:val="sv-SE"/>
        </w:rPr>
      </w:pPr>
    </w:p>
    <w:p w:rsidR="00076809" w:rsidRPr="00AF7F1E" w:rsidRDefault="00076809" w:rsidP="00076809">
      <w:pPr>
        <w:ind w:firstLine="578"/>
        <w:rPr>
          <w:rFonts w:asciiTheme="minorHAnsi" w:hAnsiTheme="minorHAnsi" w:cstheme="minorHAnsi"/>
          <w:b/>
          <w:sz w:val="28"/>
          <w:szCs w:val="28"/>
          <w:lang w:val="sv-SE"/>
        </w:rPr>
      </w:pPr>
      <w:bookmarkStart w:id="0" w:name="_GoBack"/>
      <w:bookmarkEnd w:id="0"/>
    </w:p>
    <w:p w:rsidR="00403ED7" w:rsidRPr="00AF7F1E" w:rsidRDefault="00403ED7" w:rsidP="00076809">
      <w:pPr>
        <w:ind w:firstLine="578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076809" w:rsidRPr="00AF7F1E" w:rsidRDefault="00076809" w:rsidP="00076809">
      <w:pPr>
        <w:ind w:firstLine="578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1368C6" w:rsidRDefault="001368C6" w:rsidP="00076809">
      <w:pPr>
        <w:pStyle w:val="Huvudrubrik2"/>
        <w:ind w:firstLine="578"/>
        <w:rPr>
          <w:rFonts w:asciiTheme="minorHAnsi" w:hAnsiTheme="minorHAnsi" w:cstheme="minorHAnsi"/>
          <w:lang w:val="sv-SE"/>
        </w:rPr>
      </w:pPr>
    </w:p>
    <w:p w:rsidR="001368C6" w:rsidRDefault="001368C6" w:rsidP="00076809">
      <w:pPr>
        <w:pStyle w:val="Huvudrubrik2"/>
        <w:ind w:firstLine="578"/>
        <w:rPr>
          <w:rFonts w:asciiTheme="minorHAnsi" w:hAnsiTheme="minorHAnsi" w:cstheme="minorHAnsi"/>
          <w:lang w:val="sv-SE"/>
        </w:rPr>
      </w:pPr>
    </w:p>
    <w:p w:rsidR="001368C6" w:rsidRDefault="001368C6" w:rsidP="001368C6">
      <w:pPr>
        <w:pStyle w:val="Huvudrubrik2"/>
        <w:rPr>
          <w:rFonts w:asciiTheme="minorHAnsi" w:hAnsiTheme="minorHAnsi" w:cstheme="minorHAnsi"/>
          <w:lang w:val="sv-SE"/>
        </w:rPr>
      </w:pPr>
    </w:p>
    <w:p w:rsidR="001368C6" w:rsidRDefault="001368C6" w:rsidP="00076809">
      <w:pPr>
        <w:pStyle w:val="Huvudrubrik2"/>
        <w:ind w:firstLine="578"/>
        <w:rPr>
          <w:rFonts w:asciiTheme="minorHAnsi" w:hAnsiTheme="minorHAnsi" w:cstheme="minorHAnsi"/>
          <w:lang w:val="sv-SE"/>
        </w:rPr>
      </w:pPr>
    </w:p>
    <w:p w:rsidR="000259F1" w:rsidRPr="00AF7F1E" w:rsidRDefault="000259F1" w:rsidP="00076809">
      <w:pPr>
        <w:pStyle w:val="Huvudrubrik2"/>
        <w:ind w:firstLine="578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>Basfakta</w:t>
      </w:r>
    </w:p>
    <w:p w:rsidR="000259F1" w:rsidRPr="00AF7F1E" w:rsidRDefault="00FD11F1" w:rsidP="00FD11F1">
      <w:pPr>
        <w:pStyle w:val="Brdtextfet"/>
        <w:rPr>
          <w:rFonts w:asciiTheme="minorHAnsi" w:hAnsiTheme="minorHAnsi" w:cstheme="minorHAnsi"/>
        </w:rPr>
      </w:pPr>
      <w:r w:rsidRPr="00AF7F1E">
        <w:rPr>
          <w:rFonts w:asciiTheme="minorHAnsi" w:hAnsiTheme="minorHAnsi" w:cstheme="minorHAnsi"/>
        </w:rPr>
        <w:t>Godkännande</w:t>
      </w:r>
    </w:p>
    <w:p w:rsidR="000259F1" w:rsidRPr="00AF7F1E" w:rsidRDefault="000259F1" w:rsidP="004D5E15">
      <w:pPr>
        <w:pStyle w:val="Hjlptext"/>
        <w:rPr>
          <w:rFonts w:asciiTheme="minorHAnsi" w:hAnsiTheme="minorHAnsi" w:cstheme="minorHAnsi"/>
          <w:lang w:val="sv-SE"/>
        </w:rPr>
      </w:pPr>
    </w:p>
    <w:p w:rsidR="00FD11F1" w:rsidRPr="00AF7F1E" w:rsidRDefault="00FD11F1" w:rsidP="00FD11F1">
      <w:pPr>
        <w:pStyle w:val="Brdtext"/>
        <w:rPr>
          <w:rFonts w:asciiTheme="minorHAnsi" w:hAnsiTheme="minorHAnsi" w:cstheme="minorHAnsi"/>
          <w:lang w:val="sv-SE"/>
        </w:rPr>
      </w:pPr>
    </w:p>
    <w:tbl>
      <w:tblPr>
        <w:tblW w:w="0" w:type="auto"/>
        <w:tblInd w:w="7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0"/>
        <w:gridCol w:w="1430"/>
        <w:gridCol w:w="3850"/>
      </w:tblGrid>
      <w:tr w:rsidR="00FD11F1" w:rsidRPr="00AF7F1E">
        <w:trPr>
          <w:trHeight w:hRule="exact" w:val="360"/>
        </w:trPr>
        <w:tc>
          <w:tcPr>
            <w:tcW w:w="9130" w:type="dxa"/>
            <w:gridSpan w:val="3"/>
          </w:tcPr>
          <w:p w:rsidR="00FD11F1" w:rsidRPr="00AF7F1E" w:rsidRDefault="00387E57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Projektpla</w:t>
            </w:r>
            <w:r w:rsidR="00FD11F1" w:rsidRPr="00AF7F1E">
              <w:rPr>
                <w:rFonts w:asciiTheme="minorHAnsi" w:hAnsiTheme="minorHAnsi" w:cstheme="minorHAnsi"/>
                <w:lang w:val="sv-SE"/>
              </w:rPr>
              <w:t>nen godkänd av:</w:t>
            </w:r>
          </w:p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FD11F1" w:rsidRPr="00AF7F1E">
        <w:trPr>
          <w:trHeight w:hRule="exact" w:val="360"/>
        </w:trPr>
        <w:tc>
          <w:tcPr>
            <w:tcW w:w="3850" w:type="dxa"/>
          </w:tcPr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Beställare/Projektägare</w:t>
            </w:r>
            <w:r w:rsidR="006F754E">
              <w:rPr>
                <w:rFonts w:asciiTheme="minorHAnsi" w:hAnsiTheme="minorHAnsi" w:cstheme="minorHAnsi"/>
                <w:lang w:val="sv-SE"/>
              </w:rPr>
              <w:t xml:space="preserve"> (PÄ)</w:t>
            </w:r>
            <w:r w:rsidRPr="00AF7F1E">
              <w:rPr>
                <w:rFonts w:asciiTheme="minorHAnsi" w:hAnsiTheme="minorHAnsi" w:cstheme="minorHAnsi"/>
                <w:lang w:val="sv-SE"/>
              </w:rPr>
              <w:t>:</w:t>
            </w:r>
          </w:p>
        </w:tc>
        <w:tc>
          <w:tcPr>
            <w:tcW w:w="1430" w:type="dxa"/>
          </w:tcPr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850" w:type="dxa"/>
          </w:tcPr>
          <w:p w:rsidR="00FD11F1" w:rsidRPr="00AF7F1E" w:rsidRDefault="0087531A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Projektledare</w:t>
            </w:r>
            <w:r w:rsidR="006F754E">
              <w:rPr>
                <w:rFonts w:asciiTheme="minorHAnsi" w:hAnsiTheme="minorHAnsi" w:cstheme="minorHAnsi"/>
                <w:lang w:val="sv-SE"/>
              </w:rPr>
              <w:t xml:space="preserve"> (PL)</w:t>
            </w:r>
            <w:r w:rsidRPr="00AF7F1E">
              <w:rPr>
                <w:rFonts w:asciiTheme="minorHAnsi" w:hAnsiTheme="minorHAnsi" w:cstheme="minorHAnsi"/>
                <w:lang w:val="sv-SE"/>
              </w:rPr>
              <w:t>:</w:t>
            </w:r>
          </w:p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FD11F1" w:rsidRPr="00AF7F1E">
        <w:trPr>
          <w:trHeight w:hRule="exact" w:val="834"/>
        </w:trPr>
        <w:tc>
          <w:tcPr>
            <w:tcW w:w="3850" w:type="dxa"/>
          </w:tcPr>
          <w:p w:rsidR="00FD11F1" w:rsidRPr="00AF7F1E" w:rsidRDefault="002539E9" w:rsidP="002C7692">
            <w:pPr>
              <w:rPr>
                <w:rFonts w:asciiTheme="minorHAnsi" w:hAnsiTheme="minorHAnsi" w:cstheme="minorHAnsi"/>
                <w:sz w:val="28"/>
                <w:szCs w:val="28"/>
                <w:lang w:val="sv-SE"/>
              </w:rPr>
            </w:pPr>
            <w:r w:rsidRPr="00AF7F1E">
              <w:rPr>
                <w:rFonts w:asciiTheme="minorHAnsi" w:hAnsiTheme="minorHAnsi" w:cstheme="minorHAnsi"/>
                <w:noProof/>
                <w:sz w:val="28"/>
                <w:szCs w:val="28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29C397" wp14:editId="614169A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426720</wp:posOffset>
                      </wp:positionV>
                      <wp:extent cx="2426970" cy="0"/>
                      <wp:effectExtent l="11430" t="7620" r="9525" b="1143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33.6pt" to="192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WH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430" w:type="dxa"/>
          </w:tcPr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850" w:type="dxa"/>
          </w:tcPr>
          <w:p w:rsidR="00FD11F1" w:rsidRPr="00AF7F1E" w:rsidRDefault="002539E9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7FC1F4" wp14:editId="314078A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419100</wp:posOffset>
                      </wp:positionV>
                      <wp:extent cx="2426970" cy="0"/>
                      <wp:effectExtent l="6985" t="9525" r="13970" b="952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3pt" to="189.4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eG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FD11F1" w:rsidRPr="00AF7F1E">
        <w:trPr>
          <w:trHeight w:hRule="exact" w:val="360"/>
        </w:trPr>
        <w:tc>
          <w:tcPr>
            <w:tcW w:w="3850" w:type="dxa"/>
          </w:tcPr>
          <w:p w:rsidR="00FD11F1" w:rsidRPr="00AF7F1E" w:rsidRDefault="00581682" w:rsidP="0058168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Maria Knutson Wedel</w:t>
            </w:r>
          </w:p>
        </w:tc>
        <w:tc>
          <w:tcPr>
            <w:tcW w:w="1430" w:type="dxa"/>
          </w:tcPr>
          <w:p w:rsidR="00FD11F1" w:rsidRPr="00AF7F1E" w:rsidRDefault="00FD11F1" w:rsidP="002C769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850" w:type="dxa"/>
          </w:tcPr>
          <w:p w:rsidR="00FD11F1" w:rsidRPr="00AF7F1E" w:rsidRDefault="00581682" w:rsidP="0058168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Ulla Rilby</w:t>
            </w:r>
          </w:p>
        </w:tc>
      </w:tr>
    </w:tbl>
    <w:p w:rsidR="00FD11F1" w:rsidRPr="00AF7F1E" w:rsidRDefault="00FD11F1" w:rsidP="00FD11F1">
      <w:pPr>
        <w:pStyle w:val="Brdtext"/>
        <w:rPr>
          <w:rFonts w:asciiTheme="minorHAnsi" w:hAnsiTheme="minorHAnsi" w:cstheme="minorHAnsi"/>
          <w:lang w:val="sv-SE"/>
        </w:rPr>
      </w:pPr>
    </w:p>
    <w:p w:rsidR="00DD12AC" w:rsidRPr="00AF7F1E" w:rsidRDefault="00DD12AC" w:rsidP="00FD11F1">
      <w:pPr>
        <w:pStyle w:val="Brdtext"/>
        <w:rPr>
          <w:rFonts w:asciiTheme="minorHAnsi" w:hAnsiTheme="minorHAnsi" w:cstheme="minorHAnsi"/>
          <w:lang w:val="sv-SE"/>
        </w:rPr>
      </w:pPr>
    </w:p>
    <w:p w:rsidR="00DD12AC" w:rsidRDefault="00DD12AC" w:rsidP="00FD11F1">
      <w:pPr>
        <w:pStyle w:val="Brdtext"/>
        <w:rPr>
          <w:rFonts w:asciiTheme="minorHAnsi" w:hAnsiTheme="minorHAnsi" w:cstheme="minorHAnsi"/>
          <w:lang w:val="sv-SE"/>
        </w:rPr>
      </w:pPr>
    </w:p>
    <w:p w:rsidR="001368C6" w:rsidRDefault="001368C6" w:rsidP="00FD11F1">
      <w:pPr>
        <w:pStyle w:val="Brdtext"/>
        <w:rPr>
          <w:rFonts w:asciiTheme="minorHAnsi" w:hAnsiTheme="minorHAnsi" w:cstheme="minorHAnsi"/>
          <w:lang w:val="sv-SE"/>
        </w:rPr>
      </w:pPr>
    </w:p>
    <w:p w:rsidR="001368C6" w:rsidRDefault="001368C6" w:rsidP="00FD11F1">
      <w:pPr>
        <w:pStyle w:val="Brdtext"/>
        <w:rPr>
          <w:rFonts w:asciiTheme="minorHAnsi" w:hAnsiTheme="minorHAnsi" w:cstheme="minorHAnsi"/>
          <w:lang w:val="sv-SE"/>
        </w:rPr>
      </w:pPr>
    </w:p>
    <w:p w:rsidR="000259F1" w:rsidRPr="00AF7F1E" w:rsidRDefault="009B03B6" w:rsidP="00FD11F1">
      <w:pPr>
        <w:pStyle w:val="Rubrik1"/>
        <w:rPr>
          <w:rFonts w:asciiTheme="minorHAnsi" w:hAnsiTheme="minorHAnsi" w:cstheme="minorHAnsi"/>
          <w:lang w:val="sv-SE"/>
        </w:rPr>
      </w:pPr>
      <w:bookmarkStart w:id="1" w:name="_Toc319584139"/>
      <w:r w:rsidRPr="00AF7F1E">
        <w:rPr>
          <w:rFonts w:asciiTheme="minorHAnsi" w:hAnsiTheme="minorHAnsi" w:cstheme="minorHAnsi"/>
          <w:lang w:val="sv-SE"/>
        </w:rPr>
        <w:t>Mål</w:t>
      </w:r>
      <w:bookmarkEnd w:id="1"/>
    </w:p>
    <w:p w:rsidR="000259F1" w:rsidRPr="00AF7F1E" w:rsidRDefault="000259F1" w:rsidP="00FD11F1">
      <w:pPr>
        <w:pStyle w:val="Rubrik2"/>
        <w:rPr>
          <w:rFonts w:asciiTheme="minorHAnsi" w:hAnsiTheme="minorHAnsi" w:cstheme="minorHAnsi"/>
          <w:lang w:val="sv-SE"/>
        </w:rPr>
      </w:pPr>
      <w:bookmarkStart w:id="2" w:name="_Toc319584140"/>
      <w:r w:rsidRPr="00AF7F1E">
        <w:rPr>
          <w:rFonts w:asciiTheme="minorHAnsi" w:hAnsiTheme="minorHAnsi" w:cstheme="minorHAnsi"/>
          <w:lang w:val="sv-SE"/>
        </w:rPr>
        <w:t>Bakgrund och projektidé</w:t>
      </w:r>
      <w:bookmarkEnd w:id="2"/>
    </w:p>
    <w:p w:rsidR="000127CF" w:rsidRPr="00AF7F1E" w:rsidRDefault="000127CF" w:rsidP="000127CF">
      <w:pPr>
        <w:pStyle w:val="Brdtext"/>
        <w:ind w:left="0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>Från och med den 1 januari 2011 utvärderar Högskoleverket (HSV) utbildningar utifrån hur väl de når kraven i hö</w:t>
      </w:r>
      <w:r w:rsidRPr="00AF7F1E">
        <w:rPr>
          <w:rFonts w:asciiTheme="minorHAnsi" w:hAnsiTheme="minorHAnsi" w:cstheme="minorHAnsi"/>
          <w:lang w:val="sv-SE"/>
        </w:rPr>
        <w:t>g</w:t>
      </w:r>
      <w:r w:rsidRPr="00AF7F1E">
        <w:rPr>
          <w:rFonts w:asciiTheme="minorHAnsi" w:hAnsiTheme="minorHAnsi" w:cstheme="minorHAnsi"/>
          <w:lang w:val="sv-SE"/>
        </w:rPr>
        <w:t xml:space="preserve">skolelagen och </w:t>
      </w:r>
      <w:r>
        <w:rPr>
          <w:rFonts w:asciiTheme="minorHAnsi" w:hAnsiTheme="minorHAnsi" w:cstheme="minorHAnsi"/>
          <w:lang w:val="sv-SE"/>
        </w:rPr>
        <w:t xml:space="preserve">i högskoleförordningens </w:t>
      </w:r>
      <w:r w:rsidRPr="00AF7F1E">
        <w:rPr>
          <w:rFonts w:asciiTheme="minorHAnsi" w:hAnsiTheme="minorHAnsi" w:cstheme="minorHAnsi"/>
          <w:lang w:val="sv-SE"/>
        </w:rPr>
        <w:t>examensordning</w:t>
      </w:r>
      <w:r>
        <w:rPr>
          <w:rFonts w:asciiTheme="minorHAnsi" w:hAnsiTheme="minorHAnsi" w:cstheme="minorHAnsi"/>
          <w:lang w:val="sv-SE"/>
        </w:rPr>
        <w:t xml:space="preserve"> för våra examina</w:t>
      </w:r>
      <w:r w:rsidRPr="00AF7F1E">
        <w:rPr>
          <w:rFonts w:asciiTheme="minorHAnsi" w:hAnsiTheme="minorHAnsi" w:cstheme="minorHAnsi"/>
          <w:lang w:val="sv-SE"/>
        </w:rPr>
        <w:t>. Under hösten 2012 utvärderar HSV civi</w:t>
      </w:r>
      <w:r w:rsidRPr="00AF7F1E">
        <w:rPr>
          <w:rFonts w:asciiTheme="minorHAnsi" w:hAnsiTheme="minorHAnsi" w:cstheme="minorHAnsi"/>
          <w:lang w:val="sv-SE"/>
        </w:rPr>
        <w:t>l</w:t>
      </w:r>
      <w:r w:rsidRPr="00AF7F1E">
        <w:rPr>
          <w:rFonts w:asciiTheme="minorHAnsi" w:hAnsiTheme="minorHAnsi" w:cstheme="minorHAnsi"/>
          <w:lang w:val="sv-SE"/>
        </w:rPr>
        <w:t>ingenjörs-</w:t>
      </w:r>
      <w:r>
        <w:rPr>
          <w:rFonts w:asciiTheme="minorHAnsi" w:hAnsiTheme="minorHAnsi" w:cstheme="minorHAnsi"/>
          <w:lang w:val="sv-SE"/>
        </w:rPr>
        <w:t xml:space="preserve">, </w:t>
      </w:r>
      <w:r w:rsidRPr="00AF7F1E">
        <w:rPr>
          <w:rFonts w:asciiTheme="minorHAnsi" w:hAnsiTheme="minorHAnsi" w:cstheme="minorHAnsi"/>
          <w:lang w:val="sv-SE"/>
        </w:rPr>
        <w:t>arkitekt</w:t>
      </w:r>
      <w:r>
        <w:rPr>
          <w:rFonts w:asciiTheme="minorHAnsi" w:hAnsiTheme="minorHAnsi" w:cstheme="minorHAnsi"/>
          <w:lang w:val="sv-SE"/>
        </w:rPr>
        <w:t>-</w:t>
      </w:r>
      <w:r w:rsidRPr="00AF7F1E">
        <w:rPr>
          <w:rFonts w:asciiTheme="minorHAnsi" w:hAnsiTheme="minorHAnsi" w:cstheme="minorHAnsi"/>
          <w:lang w:val="sv-SE"/>
        </w:rPr>
        <w:t xml:space="preserve"> och högskoleingenjörsutbildningen vid Chalmers och därtill knutna huvudområden. Utvärd</w:t>
      </w:r>
      <w:r w:rsidRPr="00AF7F1E">
        <w:rPr>
          <w:rFonts w:asciiTheme="minorHAnsi" w:hAnsiTheme="minorHAnsi" w:cstheme="minorHAnsi"/>
          <w:lang w:val="sv-SE"/>
        </w:rPr>
        <w:t>e</w:t>
      </w:r>
      <w:r w:rsidRPr="00AF7F1E">
        <w:rPr>
          <w:rFonts w:asciiTheme="minorHAnsi" w:hAnsiTheme="minorHAnsi" w:cstheme="minorHAnsi"/>
          <w:lang w:val="sv-SE"/>
        </w:rPr>
        <w:t>ringen baseras på fyra underlag:</w:t>
      </w:r>
      <w:r w:rsidR="001368C6">
        <w:rPr>
          <w:rFonts w:asciiTheme="minorHAnsi" w:hAnsiTheme="minorHAnsi" w:cstheme="minorHAnsi"/>
          <w:lang w:val="sv-SE"/>
        </w:rPr>
        <w:br/>
      </w:r>
    </w:p>
    <w:p w:rsidR="000127CF" w:rsidRPr="001368C6" w:rsidRDefault="000127CF" w:rsidP="001368C6">
      <w:pPr>
        <w:pStyle w:val="Liststycke"/>
        <w:numPr>
          <w:ilvl w:val="0"/>
          <w:numId w:val="50"/>
        </w:numPr>
        <w:ind w:left="1276" w:hanging="283"/>
        <w:rPr>
          <w:rFonts w:asciiTheme="minorHAnsi" w:hAnsiTheme="minorHAnsi" w:cstheme="minorHAnsi"/>
          <w:lang w:val="sv-SE"/>
        </w:rPr>
      </w:pPr>
      <w:r w:rsidRPr="001368C6">
        <w:rPr>
          <w:rFonts w:asciiTheme="minorHAnsi" w:hAnsiTheme="minorHAnsi" w:cstheme="minorHAnsi"/>
          <w:lang w:val="sv-SE"/>
        </w:rPr>
        <w:t>Analys av självständiga arbeten (utförs av bedömargrupper)</w:t>
      </w:r>
    </w:p>
    <w:p w:rsidR="000127CF" w:rsidRPr="001368C6" w:rsidRDefault="000127CF" w:rsidP="001368C6">
      <w:pPr>
        <w:pStyle w:val="Liststycke"/>
        <w:numPr>
          <w:ilvl w:val="0"/>
          <w:numId w:val="50"/>
        </w:numPr>
        <w:ind w:left="1276" w:hanging="283"/>
        <w:rPr>
          <w:rFonts w:asciiTheme="minorHAnsi" w:hAnsiTheme="minorHAnsi" w:cstheme="minorHAnsi"/>
          <w:lang w:val="sv-SE"/>
        </w:rPr>
      </w:pPr>
      <w:r w:rsidRPr="001368C6">
        <w:rPr>
          <w:rFonts w:asciiTheme="minorHAnsi" w:hAnsiTheme="minorHAnsi" w:cstheme="minorHAnsi"/>
          <w:lang w:val="sv-SE"/>
        </w:rPr>
        <w:t>Självvärdering (utförs av högskolorna)</w:t>
      </w:r>
    </w:p>
    <w:p w:rsidR="000127CF" w:rsidRPr="001368C6" w:rsidRDefault="000127CF" w:rsidP="001368C6">
      <w:pPr>
        <w:pStyle w:val="Liststycke"/>
        <w:numPr>
          <w:ilvl w:val="0"/>
          <w:numId w:val="50"/>
        </w:numPr>
        <w:ind w:left="1276" w:hanging="283"/>
        <w:rPr>
          <w:rFonts w:asciiTheme="minorHAnsi" w:hAnsiTheme="minorHAnsi" w:cstheme="minorHAnsi"/>
          <w:lang w:val="sv-SE"/>
        </w:rPr>
      </w:pPr>
      <w:proofErr w:type="spellStart"/>
      <w:r w:rsidRPr="001368C6">
        <w:rPr>
          <w:rFonts w:asciiTheme="minorHAnsi" w:hAnsiTheme="minorHAnsi" w:cstheme="minorHAnsi"/>
          <w:lang w:val="sv-SE"/>
        </w:rPr>
        <w:t>Alumniundersökning</w:t>
      </w:r>
      <w:proofErr w:type="spellEnd"/>
      <w:r w:rsidRPr="001368C6">
        <w:rPr>
          <w:rFonts w:asciiTheme="minorHAnsi" w:hAnsiTheme="minorHAnsi" w:cstheme="minorHAnsi"/>
          <w:lang w:val="sv-SE"/>
        </w:rPr>
        <w:t xml:space="preserve"> (HSV utför)</w:t>
      </w:r>
    </w:p>
    <w:p w:rsidR="000127CF" w:rsidRPr="001368C6" w:rsidRDefault="000127CF" w:rsidP="001368C6">
      <w:pPr>
        <w:pStyle w:val="Liststycke"/>
        <w:numPr>
          <w:ilvl w:val="0"/>
          <w:numId w:val="50"/>
        </w:numPr>
        <w:ind w:left="1276" w:hanging="283"/>
        <w:rPr>
          <w:rFonts w:asciiTheme="minorHAnsi" w:hAnsiTheme="minorHAnsi" w:cstheme="minorHAnsi"/>
          <w:lang w:val="sv-SE"/>
        </w:rPr>
      </w:pPr>
      <w:r w:rsidRPr="001368C6">
        <w:rPr>
          <w:rFonts w:asciiTheme="minorHAnsi" w:hAnsiTheme="minorHAnsi" w:cstheme="minorHAnsi"/>
          <w:lang w:val="sv-SE"/>
        </w:rPr>
        <w:t>Studenters syn (HSV intervjuar)</w:t>
      </w:r>
    </w:p>
    <w:p w:rsidR="001D6AA7" w:rsidRPr="00AF7F1E" w:rsidRDefault="001D6AA7" w:rsidP="00D66650">
      <w:pPr>
        <w:pStyle w:val="Brdtext"/>
        <w:ind w:left="0"/>
        <w:rPr>
          <w:rFonts w:asciiTheme="minorHAnsi" w:hAnsiTheme="minorHAnsi" w:cstheme="minorHAnsi"/>
          <w:lang w:val="sv-SE"/>
        </w:rPr>
      </w:pPr>
    </w:p>
    <w:p w:rsidR="00433BD3" w:rsidRPr="00AF7F1E" w:rsidRDefault="00510DE6" w:rsidP="00D66650">
      <w:pPr>
        <w:pStyle w:val="Brdtext"/>
        <w:ind w:left="0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Vad gäller självvärderingsrapporten: </w:t>
      </w:r>
      <w:r w:rsidR="00433BD3" w:rsidRPr="00AF7F1E">
        <w:rPr>
          <w:rFonts w:asciiTheme="minorHAnsi" w:hAnsiTheme="minorHAnsi" w:cstheme="minorHAnsi"/>
          <w:lang w:val="sv-SE"/>
        </w:rPr>
        <w:t>progr</w:t>
      </w:r>
      <w:r w:rsidR="000768A4">
        <w:rPr>
          <w:rFonts w:asciiTheme="minorHAnsi" w:hAnsiTheme="minorHAnsi" w:cstheme="minorHAnsi"/>
          <w:lang w:val="sv-SE"/>
        </w:rPr>
        <w:t xml:space="preserve">amansvariga för civilingenjörs, </w:t>
      </w:r>
      <w:r w:rsidR="00433BD3" w:rsidRPr="00AF7F1E">
        <w:rPr>
          <w:rFonts w:asciiTheme="minorHAnsi" w:hAnsiTheme="minorHAnsi" w:cstheme="minorHAnsi"/>
          <w:lang w:val="sv-SE"/>
        </w:rPr>
        <w:t>arkitekt- och högskoleingenjörsprogra</w:t>
      </w:r>
      <w:r w:rsidR="00433BD3" w:rsidRPr="00AF7F1E">
        <w:rPr>
          <w:rFonts w:asciiTheme="minorHAnsi" w:hAnsiTheme="minorHAnsi" w:cstheme="minorHAnsi"/>
          <w:lang w:val="sv-SE"/>
        </w:rPr>
        <w:t>m</w:t>
      </w:r>
      <w:r w:rsidR="00433BD3" w:rsidRPr="00AF7F1E">
        <w:rPr>
          <w:rFonts w:asciiTheme="minorHAnsi" w:hAnsiTheme="minorHAnsi" w:cstheme="minorHAnsi"/>
          <w:lang w:val="sv-SE"/>
        </w:rPr>
        <w:t xml:space="preserve">men kommer att ansvara för självvärderingsrapporten för sin </w:t>
      </w:r>
      <w:r w:rsidR="000768A4">
        <w:rPr>
          <w:rFonts w:asciiTheme="minorHAnsi" w:hAnsiTheme="minorHAnsi" w:cstheme="minorHAnsi"/>
          <w:lang w:val="sv-SE"/>
        </w:rPr>
        <w:t xml:space="preserve">respektive </w:t>
      </w:r>
      <w:r w:rsidR="00433BD3" w:rsidRPr="00AF7F1E">
        <w:rPr>
          <w:rFonts w:asciiTheme="minorHAnsi" w:hAnsiTheme="minorHAnsi" w:cstheme="minorHAnsi"/>
          <w:lang w:val="sv-SE"/>
        </w:rPr>
        <w:t>examensinriktning för dessa yrkesexamina. Därutöver gäller att prog</w:t>
      </w:r>
      <w:r w:rsidR="000768A4">
        <w:rPr>
          <w:rFonts w:asciiTheme="minorHAnsi" w:hAnsiTheme="minorHAnsi" w:cstheme="minorHAnsi"/>
          <w:lang w:val="sv-SE"/>
        </w:rPr>
        <w:t xml:space="preserve">ramansvarig för civilingenjörs, </w:t>
      </w:r>
      <w:r w:rsidR="00433BD3" w:rsidRPr="00AF7F1E">
        <w:rPr>
          <w:rFonts w:asciiTheme="minorHAnsi" w:hAnsiTheme="minorHAnsi" w:cstheme="minorHAnsi"/>
          <w:lang w:val="sv-SE"/>
        </w:rPr>
        <w:t>arkitektprogrammen kommer att ansvara för självvärdering</w:t>
      </w:r>
      <w:r w:rsidR="00433BD3" w:rsidRPr="00AF7F1E">
        <w:rPr>
          <w:rFonts w:asciiTheme="minorHAnsi" w:hAnsiTheme="minorHAnsi" w:cstheme="minorHAnsi"/>
          <w:lang w:val="sv-SE"/>
        </w:rPr>
        <w:t>s</w:t>
      </w:r>
      <w:r w:rsidR="00433BD3" w:rsidRPr="00AF7F1E">
        <w:rPr>
          <w:rFonts w:asciiTheme="minorHAnsi" w:hAnsiTheme="minorHAnsi" w:cstheme="minorHAnsi"/>
          <w:lang w:val="sv-SE"/>
        </w:rPr>
        <w:t>rapporterna för generella examina (kandidat-och masterexamen) i</w:t>
      </w:r>
      <w:r w:rsidR="000768A4">
        <w:rPr>
          <w:rFonts w:asciiTheme="minorHAnsi" w:hAnsiTheme="minorHAnsi" w:cstheme="minorHAnsi"/>
          <w:lang w:val="sv-SE"/>
        </w:rPr>
        <w:t>nom</w:t>
      </w:r>
      <w:r w:rsidR="00433BD3" w:rsidRPr="00AF7F1E">
        <w:rPr>
          <w:rFonts w:asciiTheme="minorHAnsi" w:hAnsiTheme="minorHAnsi" w:cstheme="minorHAnsi"/>
          <w:lang w:val="sv-SE"/>
        </w:rPr>
        <w:t xml:space="preserve"> de huvudområden som är knutna till pr</w:t>
      </w:r>
      <w:r w:rsidR="00433BD3" w:rsidRPr="00AF7F1E">
        <w:rPr>
          <w:rFonts w:asciiTheme="minorHAnsi" w:hAnsiTheme="minorHAnsi" w:cstheme="minorHAnsi"/>
          <w:lang w:val="sv-SE"/>
        </w:rPr>
        <w:t>o</w:t>
      </w:r>
      <w:r w:rsidR="00433BD3" w:rsidRPr="00AF7F1E">
        <w:rPr>
          <w:rFonts w:asciiTheme="minorHAnsi" w:hAnsiTheme="minorHAnsi" w:cstheme="minorHAnsi"/>
          <w:lang w:val="sv-SE"/>
        </w:rPr>
        <w:t>grammen.</w:t>
      </w:r>
      <w:r w:rsidR="00287DE0" w:rsidRPr="00AF7F1E">
        <w:rPr>
          <w:rFonts w:asciiTheme="minorHAnsi" w:hAnsiTheme="minorHAnsi" w:cstheme="minorHAnsi"/>
          <w:lang w:val="sv-SE"/>
        </w:rPr>
        <w:t xml:space="preserve"> </w:t>
      </w:r>
      <w:r w:rsidR="005D6B31" w:rsidRPr="00AF7F1E">
        <w:rPr>
          <w:rFonts w:asciiTheme="minorHAnsi" w:hAnsiTheme="minorHAnsi" w:cstheme="minorHAnsi"/>
          <w:lang w:val="sv-SE"/>
        </w:rPr>
        <w:t xml:space="preserve">Utöver det ska Chalmers tillhandahålla HSV med </w:t>
      </w:r>
      <w:r w:rsidR="00CF59E2" w:rsidRPr="00AF7F1E">
        <w:rPr>
          <w:rFonts w:asciiTheme="minorHAnsi" w:hAnsiTheme="minorHAnsi" w:cstheme="minorHAnsi"/>
          <w:lang w:val="sv-SE"/>
        </w:rPr>
        <w:t xml:space="preserve">ett slumpmässigt urval </w:t>
      </w:r>
      <w:r w:rsidR="005D6B31" w:rsidRPr="00AF7F1E">
        <w:rPr>
          <w:rFonts w:asciiTheme="minorHAnsi" w:hAnsiTheme="minorHAnsi" w:cstheme="minorHAnsi"/>
          <w:lang w:val="sv-SE"/>
        </w:rPr>
        <w:t>avidentifierade examensuppsa</w:t>
      </w:r>
      <w:r w:rsidR="005D6B31" w:rsidRPr="00AF7F1E">
        <w:rPr>
          <w:rFonts w:asciiTheme="minorHAnsi" w:hAnsiTheme="minorHAnsi" w:cstheme="minorHAnsi"/>
          <w:lang w:val="sv-SE"/>
        </w:rPr>
        <w:t>t</w:t>
      </w:r>
      <w:r w:rsidR="005D6B31" w:rsidRPr="00AF7F1E">
        <w:rPr>
          <w:rFonts w:asciiTheme="minorHAnsi" w:hAnsiTheme="minorHAnsi" w:cstheme="minorHAnsi"/>
          <w:lang w:val="sv-SE"/>
        </w:rPr>
        <w:t>ser</w:t>
      </w:r>
      <w:r w:rsidR="00CF59E2" w:rsidRPr="00AF7F1E">
        <w:rPr>
          <w:rFonts w:asciiTheme="minorHAnsi" w:hAnsiTheme="minorHAnsi" w:cstheme="minorHAnsi"/>
          <w:lang w:val="sv-SE"/>
        </w:rPr>
        <w:t xml:space="preserve"> </w:t>
      </w:r>
      <w:r w:rsidR="005D6B31" w:rsidRPr="00AF7F1E">
        <w:rPr>
          <w:rFonts w:asciiTheme="minorHAnsi" w:hAnsiTheme="minorHAnsi" w:cstheme="minorHAnsi"/>
          <w:lang w:val="sv-SE"/>
        </w:rPr>
        <w:t xml:space="preserve">från </w:t>
      </w:r>
      <w:r w:rsidR="007C73CE" w:rsidRPr="00AF7F1E">
        <w:rPr>
          <w:rFonts w:asciiTheme="minorHAnsi" w:hAnsiTheme="minorHAnsi" w:cstheme="minorHAnsi"/>
          <w:lang w:val="sv-SE"/>
        </w:rPr>
        <w:t xml:space="preserve">samtliga </w:t>
      </w:r>
      <w:r w:rsidR="00B672C2" w:rsidRPr="00AF7F1E">
        <w:rPr>
          <w:rFonts w:asciiTheme="minorHAnsi" w:hAnsiTheme="minorHAnsi" w:cstheme="minorHAnsi"/>
          <w:lang w:val="sv-SE"/>
        </w:rPr>
        <w:t>utvärderade examina</w:t>
      </w:r>
      <w:r w:rsidR="007C73CE" w:rsidRPr="00AF7F1E">
        <w:rPr>
          <w:rFonts w:asciiTheme="minorHAnsi" w:hAnsiTheme="minorHAnsi" w:cstheme="minorHAnsi"/>
          <w:lang w:val="sv-SE"/>
        </w:rPr>
        <w:t>.</w:t>
      </w:r>
    </w:p>
    <w:p w:rsidR="00287DE0" w:rsidRPr="00AF7F1E" w:rsidRDefault="00287DE0" w:rsidP="00287DE0">
      <w:pPr>
        <w:pStyle w:val="Brdtext"/>
        <w:rPr>
          <w:rFonts w:asciiTheme="minorHAnsi" w:hAnsiTheme="minorHAnsi" w:cstheme="minorHAnsi"/>
          <w:lang w:val="sv-SE"/>
        </w:rPr>
      </w:pPr>
    </w:p>
    <w:p w:rsidR="00287DE0" w:rsidRPr="00AF7F1E" w:rsidRDefault="00287DE0" w:rsidP="00D66650">
      <w:pPr>
        <w:pStyle w:val="Brdtext"/>
        <w:ind w:left="0"/>
        <w:rPr>
          <w:rFonts w:asciiTheme="minorHAnsi" w:hAnsiTheme="minorHAnsi" w:cstheme="minorHAnsi"/>
          <w:i/>
          <w:lang w:val="sv-SE"/>
        </w:rPr>
      </w:pPr>
      <w:r w:rsidRPr="00AF7F1E">
        <w:rPr>
          <w:rFonts w:asciiTheme="minorHAnsi" w:hAnsiTheme="minorHAnsi" w:cstheme="minorHAnsi"/>
          <w:i/>
          <w:lang w:val="sv-SE"/>
        </w:rPr>
        <w:t xml:space="preserve">Projektet syfte är att skapa en professionell </w:t>
      </w:r>
      <w:r w:rsidR="000768A4">
        <w:rPr>
          <w:rFonts w:asciiTheme="minorHAnsi" w:hAnsiTheme="minorHAnsi" w:cstheme="minorHAnsi"/>
          <w:i/>
          <w:lang w:val="sv-SE"/>
        </w:rPr>
        <w:t>stöd</w:t>
      </w:r>
      <w:r w:rsidRPr="00AF7F1E">
        <w:rPr>
          <w:rFonts w:asciiTheme="minorHAnsi" w:hAnsiTheme="minorHAnsi" w:cstheme="minorHAnsi"/>
          <w:i/>
          <w:lang w:val="sv-SE"/>
        </w:rPr>
        <w:t>process av förberedelser inför Högskoleverkets utvärdering 2012</w:t>
      </w:r>
    </w:p>
    <w:p w:rsidR="00287DE0" w:rsidRPr="00AF7F1E" w:rsidRDefault="00287DE0" w:rsidP="00287DE0">
      <w:pPr>
        <w:pStyle w:val="Brdtext"/>
        <w:rPr>
          <w:rFonts w:asciiTheme="minorHAnsi" w:hAnsiTheme="minorHAnsi" w:cstheme="minorHAnsi"/>
          <w:lang w:val="sv-SE"/>
        </w:rPr>
      </w:pPr>
    </w:p>
    <w:p w:rsidR="00287DE0" w:rsidRPr="00AF7F1E" w:rsidRDefault="00287DE0" w:rsidP="00287DE0">
      <w:pPr>
        <w:pStyle w:val="Brdtext"/>
        <w:rPr>
          <w:rFonts w:asciiTheme="minorHAnsi" w:hAnsiTheme="minorHAnsi" w:cstheme="minorHAnsi"/>
          <w:b/>
          <w:lang w:val="sv-SE"/>
        </w:rPr>
      </w:pPr>
      <w:r w:rsidRPr="00AF7F1E">
        <w:rPr>
          <w:rFonts w:asciiTheme="minorHAnsi" w:hAnsiTheme="minorHAnsi" w:cstheme="minorHAnsi"/>
          <w:b/>
          <w:lang w:val="sv-SE"/>
        </w:rPr>
        <w:t xml:space="preserve">Mål: </w:t>
      </w:r>
    </w:p>
    <w:p w:rsidR="00287DE0" w:rsidRPr="00AF7F1E" w:rsidRDefault="00287DE0" w:rsidP="00287DE0">
      <w:pPr>
        <w:pStyle w:val="Brdtext"/>
        <w:numPr>
          <w:ilvl w:val="0"/>
          <w:numId w:val="49"/>
        </w:num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>Att komma väl ut i Högskoleverkets utvärdering och tilldelas kvalitetspeng</w:t>
      </w:r>
    </w:p>
    <w:p w:rsidR="008A600C" w:rsidRPr="00AF7F1E" w:rsidRDefault="008A600C" w:rsidP="00287DE0">
      <w:pPr>
        <w:pStyle w:val="Brdtext"/>
        <w:numPr>
          <w:ilvl w:val="0"/>
          <w:numId w:val="49"/>
        </w:num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Att mer än 75 % av Chalmers program får omdömet ”mycket hög kvalitet” i </w:t>
      </w:r>
      <w:proofErr w:type="spellStart"/>
      <w:r w:rsidRPr="00AF7F1E">
        <w:rPr>
          <w:rFonts w:asciiTheme="minorHAnsi" w:hAnsiTheme="minorHAnsi" w:cstheme="minorHAnsi"/>
          <w:lang w:val="sv-SE"/>
        </w:rPr>
        <w:t>HSV:s</w:t>
      </w:r>
      <w:proofErr w:type="spellEnd"/>
      <w:r w:rsidRPr="00AF7F1E">
        <w:rPr>
          <w:rFonts w:asciiTheme="minorHAnsi" w:hAnsiTheme="minorHAnsi" w:cstheme="minorHAnsi"/>
          <w:lang w:val="sv-SE"/>
        </w:rPr>
        <w:t xml:space="preserve"> utvärderingar (PVU 2012-2016, delmål U1, nyckeltal a)</w:t>
      </w:r>
    </w:p>
    <w:p w:rsidR="00415382" w:rsidRPr="00AF7F1E" w:rsidRDefault="00E429B5" w:rsidP="00287DE0">
      <w:pPr>
        <w:pStyle w:val="Brdtext"/>
        <w:numPr>
          <w:ilvl w:val="0"/>
          <w:numId w:val="49"/>
        </w:num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Att </w:t>
      </w:r>
      <w:r w:rsidR="00B16C6E">
        <w:rPr>
          <w:rFonts w:asciiTheme="minorHAnsi" w:hAnsiTheme="minorHAnsi" w:cstheme="minorHAnsi"/>
          <w:lang w:val="sv-SE"/>
        </w:rPr>
        <w:t>PA</w:t>
      </w:r>
      <w:r w:rsidR="00F06DFC">
        <w:rPr>
          <w:rStyle w:val="Fotnotsreferens"/>
          <w:rFonts w:asciiTheme="minorHAnsi" w:hAnsiTheme="minorHAnsi" w:cstheme="minorHAnsi"/>
          <w:lang w:val="sv-SE"/>
        </w:rPr>
        <w:footnoteReference w:id="2"/>
      </w:r>
      <w:r w:rsidR="00B16C6E">
        <w:rPr>
          <w:rFonts w:asciiTheme="minorHAnsi" w:hAnsiTheme="minorHAnsi" w:cstheme="minorHAnsi"/>
          <w:lang w:val="sv-SE"/>
        </w:rPr>
        <w:t xml:space="preserve"> (programansvarig)</w:t>
      </w:r>
      <w:r w:rsidR="00415382" w:rsidRPr="00AF7F1E">
        <w:rPr>
          <w:rFonts w:asciiTheme="minorHAnsi" w:hAnsiTheme="minorHAnsi" w:cstheme="minorHAnsi"/>
          <w:lang w:val="sv-SE"/>
        </w:rPr>
        <w:t xml:space="preserve"> upplever att de har ett professionellt </w:t>
      </w:r>
      <w:r w:rsidR="006F754E">
        <w:rPr>
          <w:rFonts w:asciiTheme="minorHAnsi" w:hAnsiTheme="minorHAnsi" w:cstheme="minorHAnsi"/>
          <w:lang w:val="sv-SE"/>
        </w:rPr>
        <w:t>välorganiserat</w:t>
      </w:r>
      <w:r w:rsidR="00415382" w:rsidRPr="00AF7F1E">
        <w:rPr>
          <w:rFonts w:asciiTheme="minorHAnsi" w:hAnsiTheme="minorHAnsi" w:cstheme="minorHAnsi"/>
          <w:lang w:val="sv-SE"/>
        </w:rPr>
        <w:t xml:space="preserve"> stöd i sitt arbete med att genomföra en </w:t>
      </w:r>
      <w:r w:rsidR="00652ECE" w:rsidRPr="00AF7F1E">
        <w:rPr>
          <w:rFonts w:asciiTheme="minorHAnsi" w:hAnsiTheme="minorHAnsi" w:cstheme="minorHAnsi"/>
          <w:lang w:val="sv-SE"/>
        </w:rPr>
        <w:t>välskriven</w:t>
      </w:r>
      <w:r w:rsidR="00ED1709" w:rsidRPr="00AF7F1E">
        <w:rPr>
          <w:rFonts w:asciiTheme="minorHAnsi" w:hAnsiTheme="minorHAnsi" w:cstheme="minorHAnsi"/>
          <w:lang w:val="sv-SE"/>
        </w:rPr>
        <w:t xml:space="preserve"> </w:t>
      </w:r>
      <w:r w:rsidR="00415382" w:rsidRPr="00AF7F1E">
        <w:rPr>
          <w:rFonts w:asciiTheme="minorHAnsi" w:hAnsiTheme="minorHAnsi" w:cstheme="minorHAnsi"/>
          <w:lang w:val="sv-SE"/>
        </w:rPr>
        <w:t xml:space="preserve">självvärdering </w:t>
      </w:r>
    </w:p>
    <w:p w:rsidR="00E429B5" w:rsidRPr="00AF7F1E" w:rsidRDefault="00415382" w:rsidP="00287DE0">
      <w:pPr>
        <w:pStyle w:val="Brdtext"/>
        <w:numPr>
          <w:ilvl w:val="0"/>
          <w:numId w:val="49"/>
        </w:num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 Att förberedelser </w:t>
      </w:r>
      <w:r w:rsidR="003C5EB2" w:rsidRPr="00AF7F1E">
        <w:rPr>
          <w:rFonts w:asciiTheme="minorHAnsi" w:hAnsiTheme="minorHAnsi" w:cstheme="minorHAnsi"/>
          <w:lang w:val="sv-SE"/>
        </w:rPr>
        <w:t>och händelser kontinuerligt kommuniceras</w:t>
      </w:r>
      <w:r w:rsidRPr="00AF7F1E">
        <w:rPr>
          <w:rFonts w:asciiTheme="minorHAnsi" w:hAnsiTheme="minorHAnsi" w:cstheme="minorHAnsi"/>
          <w:lang w:val="sv-SE"/>
        </w:rPr>
        <w:t xml:space="preserve"> till berörda personer i verksamheten</w:t>
      </w:r>
    </w:p>
    <w:p w:rsidR="00415382" w:rsidRPr="00AF7F1E" w:rsidRDefault="00F35132" w:rsidP="00287DE0">
      <w:pPr>
        <w:pStyle w:val="Brdtext"/>
        <w:numPr>
          <w:ilvl w:val="0"/>
          <w:numId w:val="49"/>
        </w:num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Att det finns en rimlig </w:t>
      </w:r>
      <w:r w:rsidR="003C5EB2" w:rsidRPr="00AF7F1E">
        <w:rPr>
          <w:rFonts w:asciiTheme="minorHAnsi" w:hAnsiTheme="minorHAnsi" w:cstheme="minorHAnsi"/>
          <w:lang w:val="sv-SE"/>
        </w:rPr>
        <w:t xml:space="preserve">och tydlig </w:t>
      </w:r>
      <w:r w:rsidRPr="00AF7F1E">
        <w:rPr>
          <w:rFonts w:asciiTheme="minorHAnsi" w:hAnsiTheme="minorHAnsi" w:cstheme="minorHAnsi"/>
          <w:lang w:val="sv-SE"/>
        </w:rPr>
        <w:t xml:space="preserve">tidslinje för </w:t>
      </w:r>
      <w:r w:rsidR="004E76CB" w:rsidRPr="00AF7F1E">
        <w:rPr>
          <w:rFonts w:asciiTheme="minorHAnsi" w:hAnsiTheme="minorHAnsi" w:cstheme="minorHAnsi"/>
          <w:lang w:val="sv-SE"/>
        </w:rPr>
        <w:t>när de olika delarna i projektet ska vara klart</w:t>
      </w:r>
      <w:r w:rsidRPr="00AF7F1E">
        <w:rPr>
          <w:rFonts w:asciiTheme="minorHAnsi" w:hAnsiTheme="minorHAnsi" w:cstheme="minorHAnsi"/>
          <w:lang w:val="sv-SE"/>
        </w:rPr>
        <w:t xml:space="preserve"> och att det är väl kommunicerat</w:t>
      </w:r>
    </w:p>
    <w:p w:rsidR="00287DE0" w:rsidRPr="00AF7F1E" w:rsidRDefault="00AB6A14" w:rsidP="00F35132">
      <w:pPr>
        <w:pStyle w:val="Brdtext"/>
        <w:numPr>
          <w:ilvl w:val="0"/>
          <w:numId w:val="49"/>
        </w:num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Att det finns en tydlighet </w:t>
      </w:r>
      <w:r w:rsidR="0062027B" w:rsidRPr="00AF7F1E">
        <w:rPr>
          <w:rFonts w:asciiTheme="minorHAnsi" w:hAnsiTheme="minorHAnsi" w:cstheme="minorHAnsi"/>
          <w:lang w:val="sv-SE"/>
        </w:rPr>
        <w:t xml:space="preserve">och ansvarsfördelning </w:t>
      </w:r>
      <w:r w:rsidRPr="00AF7F1E">
        <w:rPr>
          <w:rFonts w:asciiTheme="minorHAnsi" w:hAnsiTheme="minorHAnsi" w:cstheme="minorHAnsi"/>
          <w:lang w:val="sv-SE"/>
        </w:rPr>
        <w:t xml:space="preserve">mellan PA, </w:t>
      </w:r>
      <w:r w:rsidR="00AC1B54" w:rsidRPr="00AF7F1E">
        <w:rPr>
          <w:rFonts w:asciiTheme="minorHAnsi" w:hAnsiTheme="minorHAnsi" w:cstheme="minorHAnsi"/>
          <w:lang w:val="sv-SE"/>
        </w:rPr>
        <w:t xml:space="preserve">kontaktperson, rapportgranskare </w:t>
      </w:r>
      <w:r w:rsidR="00AA1E1A" w:rsidRPr="00AF7F1E">
        <w:rPr>
          <w:rFonts w:asciiTheme="minorHAnsi" w:hAnsiTheme="minorHAnsi" w:cstheme="minorHAnsi"/>
          <w:lang w:val="sv-SE"/>
        </w:rPr>
        <w:t>adm</w:t>
      </w:r>
      <w:r w:rsidR="00AA1E1A" w:rsidRPr="00AF7F1E">
        <w:rPr>
          <w:rFonts w:asciiTheme="minorHAnsi" w:hAnsiTheme="minorHAnsi" w:cstheme="minorHAnsi"/>
          <w:lang w:val="sv-SE"/>
        </w:rPr>
        <w:t>i</w:t>
      </w:r>
      <w:r w:rsidR="00AA1E1A" w:rsidRPr="00AF7F1E">
        <w:rPr>
          <w:rFonts w:asciiTheme="minorHAnsi" w:hAnsiTheme="minorHAnsi" w:cstheme="minorHAnsi"/>
          <w:lang w:val="sv-SE"/>
        </w:rPr>
        <w:t xml:space="preserve">nistratör </w:t>
      </w:r>
      <w:r w:rsidR="00AC1B54" w:rsidRPr="00AF7F1E">
        <w:rPr>
          <w:rFonts w:asciiTheme="minorHAnsi" w:hAnsiTheme="minorHAnsi" w:cstheme="minorHAnsi"/>
          <w:lang w:val="sv-SE"/>
        </w:rPr>
        <w:t>och</w:t>
      </w:r>
      <w:r w:rsidR="00AA1E1A" w:rsidRPr="00AF7F1E">
        <w:rPr>
          <w:rFonts w:asciiTheme="minorHAnsi" w:hAnsiTheme="minorHAnsi" w:cstheme="minorHAnsi"/>
          <w:lang w:val="sv-SE"/>
        </w:rPr>
        <w:t xml:space="preserve"> eventuellt</w:t>
      </w:r>
      <w:r w:rsidR="00AC1B54" w:rsidRPr="00AF7F1E">
        <w:rPr>
          <w:rFonts w:asciiTheme="minorHAnsi" w:hAnsiTheme="minorHAnsi" w:cstheme="minorHAnsi"/>
          <w:lang w:val="sv-SE"/>
        </w:rPr>
        <w:t xml:space="preserve"> övrigt stöd</w:t>
      </w:r>
    </w:p>
    <w:p w:rsidR="00123CC9" w:rsidRPr="00AF7F1E" w:rsidRDefault="00123CC9" w:rsidP="00F35132">
      <w:pPr>
        <w:pStyle w:val="Brdtext"/>
        <w:numPr>
          <w:ilvl w:val="0"/>
          <w:numId w:val="49"/>
        </w:numPr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Att projektets </w:t>
      </w:r>
      <w:r w:rsidR="000768A4">
        <w:rPr>
          <w:rFonts w:asciiTheme="minorHAnsi" w:hAnsiTheme="minorHAnsi" w:cstheme="minorHAnsi"/>
          <w:lang w:val="sv-SE"/>
        </w:rPr>
        <w:t>erfarenhet</w:t>
      </w:r>
      <w:r w:rsidRPr="00AF7F1E">
        <w:rPr>
          <w:rFonts w:asciiTheme="minorHAnsi" w:hAnsiTheme="minorHAnsi" w:cstheme="minorHAnsi"/>
          <w:lang w:val="sv-SE"/>
        </w:rPr>
        <w:t xml:space="preserve"> blir ett underlag till Chalmers fortsatta kvalitetsarbete inom grundutbil</w:t>
      </w:r>
      <w:r w:rsidRPr="00AF7F1E">
        <w:rPr>
          <w:rFonts w:asciiTheme="minorHAnsi" w:hAnsiTheme="minorHAnsi" w:cstheme="minorHAnsi"/>
          <w:lang w:val="sv-SE"/>
        </w:rPr>
        <w:t>d</w:t>
      </w:r>
      <w:r w:rsidRPr="00AF7F1E">
        <w:rPr>
          <w:rFonts w:asciiTheme="minorHAnsi" w:hAnsiTheme="minorHAnsi" w:cstheme="minorHAnsi"/>
          <w:lang w:val="sv-SE"/>
        </w:rPr>
        <w:t>ningen</w:t>
      </w:r>
    </w:p>
    <w:p w:rsidR="00287DE0" w:rsidRPr="00AF7F1E" w:rsidRDefault="00287DE0" w:rsidP="00287DE0">
      <w:pPr>
        <w:pStyle w:val="Brdtext"/>
        <w:rPr>
          <w:rFonts w:asciiTheme="minorHAnsi" w:hAnsiTheme="minorHAnsi" w:cstheme="minorHAnsi"/>
          <w:lang w:val="sv-SE"/>
        </w:rPr>
      </w:pPr>
    </w:p>
    <w:p w:rsidR="000259F1" w:rsidRPr="00AF7F1E" w:rsidRDefault="000259F1" w:rsidP="00FD11F1">
      <w:pPr>
        <w:pStyle w:val="Rubrik2"/>
        <w:rPr>
          <w:rFonts w:asciiTheme="minorHAnsi" w:hAnsiTheme="minorHAnsi" w:cstheme="minorHAnsi"/>
          <w:lang w:val="sv-SE"/>
        </w:rPr>
      </w:pPr>
      <w:bookmarkStart w:id="3" w:name="_Toc319584141"/>
      <w:r w:rsidRPr="00AF7F1E">
        <w:rPr>
          <w:rFonts w:asciiTheme="minorHAnsi" w:hAnsiTheme="minorHAnsi" w:cstheme="minorHAnsi"/>
          <w:lang w:val="sv-SE"/>
        </w:rPr>
        <w:t>Avgränsningar</w:t>
      </w:r>
      <w:bookmarkEnd w:id="3"/>
    </w:p>
    <w:p w:rsidR="00D535FA" w:rsidRPr="00AF7F1E" w:rsidRDefault="00D535FA" w:rsidP="00D535FA">
      <w:pPr>
        <w:pStyle w:val="Brdtext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 xml:space="preserve">Civilingenjörsprogrammet Teknisk matematik </w:t>
      </w:r>
      <w:r w:rsidR="00123CC9" w:rsidRPr="00AF7F1E">
        <w:rPr>
          <w:rFonts w:asciiTheme="minorHAnsi" w:hAnsiTheme="minorHAnsi" w:cstheme="minorHAnsi"/>
          <w:lang w:val="sv-SE"/>
        </w:rPr>
        <w:t xml:space="preserve">kommer inte att utvärderas eftersom det </w:t>
      </w:r>
      <w:r w:rsidRPr="00AF7F1E">
        <w:rPr>
          <w:rFonts w:asciiTheme="minorHAnsi" w:hAnsiTheme="minorHAnsi" w:cstheme="minorHAnsi"/>
          <w:lang w:val="sv-SE"/>
        </w:rPr>
        <w:t>är så nytt att någon yrkesexamen inte hunnit bli utfärdad till denna utvärderingsomgång. Däremot finns kandidat- och mastere</w:t>
      </w:r>
      <w:r w:rsidRPr="00AF7F1E">
        <w:rPr>
          <w:rFonts w:asciiTheme="minorHAnsi" w:hAnsiTheme="minorHAnsi" w:cstheme="minorHAnsi"/>
          <w:lang w:val="sv-SE"/>
        </w:rPr>
        <w:t>x</w:t>
      </w:r>
      <w:r w:rsidRPr="00AF7F1E">
        <w:rPr>
          <w:rFonts w:asciiTheme="minorHAnsi" w:hAnsiTheme="minorHAnsi" w:cstheme="minorHAnsi"/>
          <w:lang w:val="sv-SE"/>
        </w:rPr>
        <w:t>amina och därmed skall huvudområdet Matematik utvärderas.</w:t>
      </w:r>
    </w:p>
    <w:p w:rsidR="00D535FA" w:rsidRPr="00AF7F1E" w:rsidRDefault="00D535FA" w:rsidP="00D535FA">
      <w:pPr>
        <w:pStyle w:val="Brdtext"/>
        <w:rPr>
          <w:rFonts w:asciiTheme="minorHAnsi" w:hAnsiTheme="minorHAnsi" w:cstheme="minorHAnsi"/>
          <w:lang w:val="sv-SE"/>
        </w:rPr>
      </w:pPr>
    </w:p>
    <w:p w:rsidR="00E42C35" w:rsidRPr="00AF7F1E" w:rsidRDefault="00D535FA" w:rsidP="00D921D6">
      <w:pPr>
        <w:pStyle w:val="Brdtext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>Sjökaptens-och sjöingenjörsexamen och därtill knutet huvudområde Sjöfartsteknik utvärderas</w:t>
      </w:r>
      <w:r w:rsidR="00123CC9" w:rsidRPr="00AF7F1E">
        <w:rPr>
          <w:rFonts w:asciiTheme="minorHAnsi" w:hAnsiTheme="minorHAnsi" w:cstheme="minorHAnsi"/>
          <w:lang w:val="sv-SE"/>
        </w:rPr>
        <w:t xml:space="preserve"> inte vid denna omgång utan först </w:t>
      </w:r>
      <w:r w:rsidRPr="00AF7F1E">
        <w:rPr>
          <w:rFonts w:asciiTheme="minorHAnsi" w:hAnsiTheme="minorHAnsi" w:cstheme="minorHAnsi"/>
          <w:lang w:val="sv-SE"/>
        </w:rPr>
        <w:t>2013.</w:t>
      </w:r>
    </w:p>
    <w:p w:rsidR="000259F1" w:rsidRPr="00AF7F1E" w:rsidRDefault="000259F1" w:rsidP="00FD11F1">
      <w:pPr>
        <w:pStyle w:val="Rubrik2"/>
        <w:rPr>
          <w:rFonts w:asciiTheme="minorHAnsi" w:hAnsiTheme="minorHAnsi" w:cstheme="minorHAnsi"/>
          <w:lang w:val="sv-SE"/>
        </w:rPr>
      </w:pPr>
      <w:bookmarkStart w:id="4" w:name="_Toc319584142"/>
      <w:r w:rsidRPr="00AF7F1E">
        <w:rPr>
          <w:rFonts w:asciiTheme="minorHAnsi" w:hAnsiTheme="minorHAnsi" w:cstheme="minorHAnsi"/>
          <w:lang w:val="sv-SE"/>
        </w:rPr>
        <w:t>Leveransobjekt</w:t>
      </w:r>
      <w:bookmarkEnd w:id="4"/>
      <w:r w:rsidRPr="00AF7F1E">
        <w:rPr>
          <w:rFonts w:asciiTheme="minorHAnsi" w:hAnsiTheme="minorHAnsi" w:cstheme="minorHAnsi"/>
          <w:lang w:val="sv-SE"/>
        </w:rPr>
        <w:t xml:space="preserve"> </w:t>
      </w:r>
    </w:p>
    <w:p w:rsidR="00FD11F1" w:rsidRPr="00AF7F1E" w:rsidRDefault="00FD11F1" w:rsidP="00FD11F1">
      <w:pPr>
        <w:pStyle w:val="Brdtext"/>
        <w:rPr>
          <w:rFonts w:asciiTheme="minorHAnsi" w:hAnsiTheme="minorHAnsi" w:cstheme="minorHAnsi"/>
          <w:lang w:val="sv-SE"/>
        </w:rPr>
      </w:pPr>
    </w:p>
    <w:tbl>
      <w:tblPr>
        <w:tblW w:w="8139" w:type="dxa"/>
        <w:tblInd w:w="7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320"/>
      </w:tblGrid>
      <w:tr w:rsidR="00AB36C7" w:rsidRPr="00AF7F1E" w:rsidTr="00AB36C7">
        <w:trPr>
          <w:cantSplit/>
          <w:trHeight w:val="435"/>
        </w:trPr>
        <w:tc>
          <w:tcPr>
            <w:tcW w:w="2273" w:type="dxa"/>
            <w:shd w:val="clear" w:color="auto" w:fill="D9D9D9"/>
          </w:tcPr>
          <w:p w:rsidR="00AB36C7" w:rsidRPr="00AF7F1E" w:rsidRDefault="00AB36C7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Beskrivning</w:t>
            </w:r>
          </w:p>
        </w:tc>
        <w:tc>
          <w:tcPr>
            <w:tcW w:w="2273" w:type="dxa"/>
            <w:shd w:val="clear" w:color="auto" w:fill="D9D9D9"/>
          </w:tcPr>
          <w:p w:rsidR="00AB36C7" w:rsidRPr="00AF7F1E" w:rsidRDefault="00AB36C7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Operativt ansvarig</w:t>
            </w:r>
          </w:p>
        </w:tc>
        <w:tc>
          <w:tcPr>
            <w:tcW w:w="2273" w:type="dxa"/>
            <w:shd w:val="clear" w:color="auto" w:fill="D9D9D9"/>
          </w:tcPr>
          <w:p w:rsidR="00AB36C7" w:rsidRPr="00AF7F1E" w:rsidRDefault="00AB36C7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Mottagare</w:t>
            </w:r>
          </w:p>
        </w:tc>
        <w:tc>
          <w:tcPr>
            <w:tcW w:w="1320" w:type="dxa"/>
            <w:shd w:val="clear" w:color="auto" w:fill="D9D9D9"/>
          </w:tcPr>
          <w:p w:rsidR="00AB36C7" w:rsidRPr="00AF7F1E" w:rsidRDefault="00AB36C7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Datum</w:t>
            </w:r>
          </w:p>
          <w:p w:rsidR="00AB36C7" w:rsidRPr="00AF7F1E" w:rsidRDefault="00AB36C7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AB36C7" w:rsidRPr="00AF7F1E" w:rsidTr="00AB36C7">
        <w:trPr>
          <w:cantSplit/>
        </w:trPr>
        <w:tc>
          <w:tcPr>
            <w:tcW w:w="2273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Artikel om att arbetet med HSV drar igång på Chalmers insida</w:t>
            </w:r>
          </w:p>
        </w:tc>
        <w:tc>
          <w:tcPr>
            <w:tcW w:w="2273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Åsa Ekvall</w:t>
            </w:r>
          </w:p>
        </w:tc>
        <w:tc>
          <w:tcPr>
            <w:tcW w:w="2273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Chalmers lärare, forskare, studenter och administr</w:t>
            </w:r>
            <w:r w:rsidRPr="00AF7F1E">
              <w:rPr>
                <w:rFonts w:asciiTheme="minorHAnsi" w:hAnsiTheme="minorHAnsi" w:cstheme="minorHAnsi"/>
              </w:rPr>
              <w:t>a</w:t>
            </w:r>
            <w:r w:rsidRPr="00AF7F1E">
              <w:rPr>
                <w:rFonts w:asciiTheme="minorHAnsi" w:hAnsiTheme="minorHAnsi" w:cstheme="minorHAnsi"/>
              </w:rPr>
              <w:t>törer</w:t>
            </w:r>
          </w:p>
        </w:tc>
        <w:tc>
          <w:tcPr>
            <w:tcW w:w="1320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Mars 2012</w:t>
            </w:r>
          </w:p>
        </w:tc>
      </w:tr>
      <w:tr w:rsidR="00C7392D" w:rsidRPr="00C7392D" w:rsidTr="00AB36C7">
        <w:trPr>
          <w:cantSplit/>
        </w:trPr>
        <w:tc>
          <w:tcPr>
            <w:tcW w:w="2273" w:type="dxa"/>
          </w:tcPr>
          <w:p w:rsidR="00C7392D" w:rsidRPr="000127CF" w:rsidRDefault="00C7392D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0127CF">
              <w:rPr>
                <w:rFonts w:asciiTheme="minorHAnsi" w:hAnsiTheme="minorHAnsi" w:cstheme="minorHAnsi"/>
              </w:rPr>
              <w:t>Projektplan med bilagor godkända</w:t>
            </w:r>
          </w:p>
        </w:tc>
        <w:tc>
          <w:tcPr>
            <w:tcW w:w="2273" w:type="dxa"/>
          </w:tcPr>
          <w:p w:rsidR="00C7392D" w:rsidRPr="000127CF" w:rsidRDefault="00C7392D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0127CF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273" w:type="dxa"/>
          </w:tcPr>
          <w:p w:rsidR="00C7392D" w:rsidRPr="000127CF" w:rsidRDefault="00C7392D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0127CF">
              <w:rPr>
                <w:rFonts w:asciiTheme="minorHAnsi" w:hAnsiTheme="minorHAnsi" w:cstheme="minorHAnsi"/>
              </w:rPr>
              <w:t>Styrgrupp</w:t>
            </w:r>
          </w:p>
        </w:tc>
        <w:tc>
          <w:tcPr>
            <w:tcW w:w="1320" w:type="dxa"/>
          </w:tcPr>
          <w:p w:rsidR="00C7392D" w:rsidRPr="000127CF" w:rsidRDefault="00C7392D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0127CF">
              <w:rPr>
                <w:rFonts w:asciiTheme="minorHAnsi" w:hAnsiTheme="minorHAnsi" w:cstheme="minorHAnsi"/>
              </w:rPr>
              <w:t>Mars 2012</w:t>
            </w:r>
          </w:p>
        </w:tc>
      </w:tr>
      <w:tr w:rsidR="00AB36C7" w:rsidRPr="00AF7F1E" w:rsidTr="00AB36C7">
        <w:trPr>
          <w:cantSplit/>
        </w:trPr>
        <w:tc>
          <w:tcPr>
            <w:tcW w:w="2273" w:type="dxa"/>
          </w:tcPr>
          <w:p w:rsidR="00AB36C7" w:rsidRPr="00AF7F1E" w:rsidRDefault="004E5827" w:rsidP="002C769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Tabell över lärarkomp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tens</w:t>
            </w:r>
            <w:r w:rsidR="00AB36C7" w:rsidRPr="00AF7F1E">
              <w:rPr>
                <w:rFonts w:asciiTheme="minorHAnsi" w:hAnsiTheme="minorHAnsi" w:cstheme="minorHAnsi"/>
              </w:rPr>
              <w:t xml:space="preserve"> för varj</w:t>
            </w:r>
            <w:r w:rsidR="00B16C6E">
              <w:rPr>
                <w:rFonts w:asciiTheme="minorHAnsi" w:hAnsiTheme="minorHAnsi" w:cstheme="minorHAnsi"/>
              </w:rPr>
              <w:t xml:space="preserve">e rapport klar och godkänd av </w:t>
            </w:r>
            <w:r w:rsidR="00F06DFC">
              <w:rPr>
                <w:rFonts w:asciiTheme="minorHAnsi" w:hAnsiTheme="minorHAnsi" w:cstheme="minorHAnsi"/>
              </w:rPr>
              <w:t>PA</w:t>
            </w:r>
          </w:p>
        </w:tc>
        <w:tc>
          <w:tcPr>
            <w:tcW w:w="2273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Kontaktperson</w:t>
            </w:r>
          </w:p>
        </w:tc>
        <w:tc>
          <w:tcPr>
            <w:tcW w:w="2273" w:type="dxa"/>
          </w:tcPr>
          <w:p w:rsidR="00AB36C7" w:rsidRPr="00AF7F1E" w:rsidRDefault="00F06DFC" w:rsidP="002C769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</w:t>
            </w:r>
          </w:p>
        </w:tc>
        <w:tc>
          <w:tcPr>
            <w:tcW w:w="1320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proofErr w:type="spellStart"/>
            <w:r w:rsidRPr="00AF7F1E">
              <w:rPr>
                <w:rFonts w:asciiTheme="minorHAnsi" w:hAnsiTheme="minorHAnsi" w:cstheme="minorHAnsi"/>
              </w:rPr>
              <w:t>Sept</w:t>
            </w:r>
            <w:proofErr w:type="spellEnd"/>
            <w:r w:rsidRPr="00AF7F1E">
              <w:rPr>
                <w:rFonts w:asciiTheme="minorHAnsi" w:hAnsiTheme="minorHAnsi" w:cstheme="minorHAnsi"/>
              </w:rPr>
              <w:t xml:space="preserve"> 2012</w:t>
            </w:r>
          </w:p>
        </w:tc>
      </w:tr>
      <w:tr w:rsidR="00B43266" w:rsidRPr="00AF7F1E" w:rsidTr="00AB36C7">
        <w:trPr>
          <w:cantSplit/>
        </w:trPr>
        <w:tc>
          <w:tcPr>
            <w:tcW w:w="2273" w:type="dxa"/>
          </w:tcPr>
          <w:p w:rsidR="00B43266" w:rsidRPr="00AF7F1E" w:rsidRDefault="00B43266" w:rsidP="00892D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Lägg upp examensarbeten i HSV-Direkt</w:t>
            </w:r>
          </w:p>
        </w:tc>
        <w:tc>
          <w:tcPr>
            <w:tcW w:w="2273" w:type="dxa"/>
          </w:tcPr>
          <w:p w:rsidR="00B43266" w:rsidRPr="00AF7F1E" w:rsidRDefault="00B43266" w:rsidP="00892DC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Administratör</w:t>
            </w:r>
          </w:p>
        </w:tc>
        <w:tc>
          <w:tcPr>
            <w:tcW w:w="2273" w:type="dxa"/>
          </w:tcPr>
          <w:p w:rsidR="00B43266" w:rsidRPr="00AF7F1E" w:rsidRDefault="00B43266" w:rsidP="00892D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HSV</w:t>
            </w:r>
          </w:p>
        </w:tc>
        <w:tc>
          <w:tcPr>
            <w:tcW w:w="1320" w:type="dxa"/>
          </w:tcPr>
          <w:p w:rsidR="00B43266" w:rsidRPr="00AF7F1E" w:rsidRDefault="00B43266" w:rsidP="00892D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Nov 2012</w:t>
            </w:r>
          </w:p>
        </w:tc>
      </w:tr>
      <w:tr w:rsidR="00AB36C7" w:rsidRPr="00AF7F1E" w:rsidTr="00AB36C7">
        <w:trPr>
          <w:cantSplit/>
        </w:trPr>
        <w:tc>
          <w:tcPr>
            <w:tcW w:w="2273" w:type="dxa"/>
          </w:tcPr>
          <w:p w:rsidR="00AB36C7" w:rsidRPr="00AF7F1E" w:rsidRDefault="00AB36C7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Självvärderingsrapporter klara att sändas till HSV</w:t>
            </w:r>
          </w:p>
        </w:tc>
        <w:tc>
          <w:tcPr>
            <w:tcW w:w="2273" w:type="dxa"/>
          </w:tcPr>
          <w:p w:rsidR="00AB36C7" w:rsidRPr="00AF7F1E" w:rsidRDefault="00AB36C7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Programansvarig </w:t>
            </w:r>
          </w:p>
        </w:tc>
        <w:tc>
          <w:tcPr>
            <w:tcW w:w="2273" w:type="dxa"/>
          </w:tcPr>
          <w:p w:rsidR="00AB36C7" w:rsidRPr="00AF7F1E" w:rsidRDefault="00AB36C7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</w:t>
            </w:r>
          </w:p>
        </w:tc>
        <w:tc>
          <w:tcPr>
            <w:tcW w:w="1320" w:type="dxa"/>
          </w:tcPr>
          <w:p w:rsidR="00AB36C7" w:rsidRPr="00AF7F1E" w:rsidRDefault="00AB36C7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 2012</w:t>
            </w:r>
          </w:p>
        </w:tc>
      </w:tr>
      <w:tr w:rsidR="00AB36C7" w:rsidRPr="00AF7F1E" w:rsidTr="00AB36C7">
        <w:trPr>
          <w:cantSplit/>
        </w:trPr>
        <w:tc>
          <w:tcPr>
            <w:tcW w:w="2273" w:type="dxa"/>
          </w:tcPr>
          <w:p w:rsidR="00AB36C7" w:rsidRPr="00AF7F1E" w:rsidRDefault="00AB36C7" w:rsidP="00FF3B35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Utvärderingsrapport om projektet klar</w:t>
            </w:r>
            <w:r w:rsidRPr="00AF7F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73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Projektledare</w:t>
            </w:r>
          </w:p>
        </w:tc>
        <w:tc>
          <w:tcPr>
            <w:tcW w:w="2273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Projektägare</w:t>
            </w:r>
          </w:p>
        </w:tc>
        <w:tc>
          <w:tcPr>
            <w:tcW w:w="1320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2013</w:t>
            </w:r>
          </w:p>
        </w:tc>
      </w:tr>
      <w:tr w:rsidR="00AB36C7" w:rsidRPr="0095543A" w:rsidTr="00AB36C7">
        <w:trPr>
          <w:cantSplit/>
        </w:trPr>
        <w:tc>
          <w:tcPr>
            <w:tcW w:w="2273" w:type="dxa"/>
          </w:tcPr>
          <w:p w:rsidR="00AB36C7" w:rsidRPr="00AF7F1E" w:rsidRDefault="00AB36C7" w:rsidP="00084AB3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Underlag till det fortsatta kvalitetsarbetet samma</w:t>
            </w:r>
            <w:r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ställt</w:t>
            </w:r>
          </w:p>
        </w:tc>
        <w:tc>
          <w:tcPr>
            <w:tcW w:w="2273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Projektledare </w:t>
            </w:r>
          </w:p>
        </w:tc>
        <w:tc>
          <w:tcPr>
            <w:tcW w:w="2273" w:type="dxa"/>
          </w:tcPr>
          <w:p w:rsidR="00AB36C7" w:rsidRPr="00AF7F1E" w:rsidRDefault="008072C7" w:rsidP="004E5827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Projektägare, UOL, PA, </w:t>
            </w:r>
            <w:r w:rsidR="004E5827">
              <w:rPr>
                <w:rFonts w:asciiTheme="minorHAnsi" w:hAnsiTheme="minorHAnsi" w:cstheme="minorHAnsi"/>
              </w:rPr>
              <w:t>styrgrupp</w:t>
            </w:r>
            <w:r>
              <w:rPr>
                <w:rFonts w:asciiTheme="minorHAnsi" w:hAnsiTheme="minorHAnsi" w:cstheme="minorHAnsi"/>
              </w:rPr>
              <w:t>, Chalmers l</w:t>
            </w:r>
            <w:r>
              <w:rPr>
                <w:rFonts w:asciiTheme="minorHAnsi" w:hAnsiTheme="minorHAnsi" w:cstheme="minorHAnsi"/>
              </w:rPr>
              <w:t>ä</w:t>
            </w:r>
            <w:r>
              <w:rPr>
                <w:rFonts w:asciiTheme="minorHAnsi" w:hAnsiTheme="minorHAnsi" w:cstheme="minorHAnsi"/>
              </w:rPr>
              <w:t>rare</w:t>
            </w:r>
          </w:p>
        </w:tc>
        <w:tc>
          <w:tcPr>
            <w:tcW w:w="1320" w:type="dxa"/>
          </w:tcPr>
          <w:p w:rsidR="00AB36C7" w:rsidRPr="00AF7F1E" w:rsidRDefault="00AB36C7" w:rsidP="002C769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2013</w:t>
            </w:r>
          </w:p>
        </w:tc>
      </w:tr>
    </w:tbl>
    <w:p w:rsidR="0079426D" w:rsidRPr="00AF7F1E" w:rsidRDefault="009B03B6" w:rsidP="0079426D">
      <w:pPr>
        <w:pStyle w:val="Rubrik1"/>
        <w:rPr>
          <w:rFonts w:asciiTheme="minorHAnsi" w:hAnsiTheme="minorHAnsi" w:cstheme="minorHAnsi"/>
          <w:lang w:val="sv-SE"/>
        </w:rPr>
      </w:pPr>
      <w:bookmarkStart w:id="5" w:name="_Toc319584143"/>
      <w:r w:rsidRPr="00AF7F1E">
        <w:rPr>
          <w:rFonts w:asciiTheme="minorHAnsi" w:hAnsiTheme="minorHAnsi" w:cstheme="minorHAnsi"/>
          <w:lang w:val="sv-SE"/>
        </w:rPr>
        <w:t>Plan</w:t>
      </w:r>
      <w:bookmarkEnd w:id="5"/>
    </w:p>
    <w:p w:rsidR="0095543A" w:rsidRDefault="0095543A" w:rsidP="0079426D">
      <w:pPr>
        <w:pStyle w:val="Rubrik2"/>
        <w:rPr>
          <w:rFonts w:asciiTheme="minorHAnsi" w:hAnsiTheme="minorHAnsi" w:cstheme="minorHAnsi"/>
          <w:lang w:val="sv-SE"/>
        </w:rPr>
      </w:pPr>
      <w:bookmarkStart w:id="6" w:name="_Toc319584144"/>
      <w:r>
        <w:rPr>
          <w:rFonts w:asciiTheme="minorHAnsi" w:hAnsiTheme="minorHAnsi" w:cstheme="minorHAnsi"/>
          <w:lang w:val="sv-SE"/>
        </w:rPr>
        <w:t>Tidplan</w:t>
      </w:r>
      <w:bookmarkEnd w:id="6"/>
    </w:p>
    <w:tbl>
      <w:tblPr>
        <w:tblW w:w="7760" w:type="dxa"/>
        <w:tblInd w:w="7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559"/>
        <w:gridCol w:w="2232"/>
      </w:tblGrid>
      <w:tr w:rsidR="00084AB3" w:rsidRPr="00AF7F1E" w:rsidTr="006F754E">
        <w:trPr>
          <w:cantSplit/>
          <w:trHeight w:val="435"/>
        </w:trPr>
        <w:tc>
          <w:tcPr>
            <w:tcW w:w="1418" w:type="dxa"/>
            <w:shd w:val="clear" w:color="auto" w:fill="D9D9D9"/>
          </w:tcPr>
          <w:p w:rsidR="00084AB3" w:rsidRPr="00AF7F1E" w:rsidRDefault="00084AB3" w:rsidP="0095543A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551" w:type="dxa"/>
            <w:shd w:val="clear" w:color="auto" w:fill="D9D9D9"/>
          </w:tcPr>
          <w:p w:rsidR="00084AB3" w:rsidRPr="00AF7F1E" w:rsidRDefault="00084AB3" w:rsidP="0095543A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Beskrivning</w:t>
            </w:r>
          </w:p>
        </w:tc>
        <w:tc>
          <w:tcPr>
            <w:tcW w:w="1559" w:type="dxa"/>
            <w:shd w:val="clear" w:color="auto" w:fill="D9D9D9"/>
          </w:tcPr>
          <w:p w:rsidR="00084AB3" w:rsidRPr="00AF7F1E" w:rsidRDefault="00084AB3" w:rsidP="0095543A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Operativt ansv</w:t>
            </w:r>
            <w:r w:rsidRPr="00AF7F1E">
              <w:rPr>
                <w:rFonts w:asciiTheme="minorHAnsi" w:hAnsiTheme="minorHAnsi" w:cstheme="minorHAnsi"/>
                <w:lang w:val="sv-SE"/>
              </w:rPr>
              <w:t>a</w:t>
            </w:r>
            <w:r w:rsidRPr="00AF7F1E">
              <w:rPr>
                <w:rFonts w:asciiTheme="minorHAnsi" w:hAnsiTheme="minorHAnsi" w:cstheme="minorHAnsi"/>
                <w:lang w:val="sv-SE"/>
              </w:rPr>
              <w:t>rig</w:t>
            </w:r>
          </w:p>
        </w:tc>
        <w:tc>
          <w:tcPr>
            <w:tcW w:w="2232" w:type="dxa"/>
            <w:shd w:val="clear" w:color="auto" w:fill="D9D9D9"/>
          </w:tcPr>
          <w:p w:rsidR="00084AB3" w:rsidRPr="00AF7F1E" w:rsidRDefault="00084AB3" w:rsidP="0095543A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Mottagare</w:t>
            </w:r>
          </w:p>
        </w:tc>
      </w:tr>
      <w:tr w:rsidR="00084AB3" w:rsidRPr="004E5827" w:rsidTr="006F754E">
        <w:trPr>
          <w:cantSplit/>
        </w:trPr>
        <w:tc>
          <w:tcPr>
            <w:tcW w:w="1418" w:type="dxa"/>
            <w:vMerge w:val="restart"/>
          </w:tcPr>
          <w:p w:rsidR="00084AB3" w:rsidRPr="00AF7F1E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084AB3">
              <w:rPr>
                <w:rFonts w:asciiTheme="minorHAnsi" w:hAnsiTheme="minorHAnsi" w:cstheme="minorHAnsi"/>
              </w:rPr>
              <w:t>ars</w:t>
            </w:r>
            <w:r w:rsidR="0039575C">
              <w:rPr>
                <w:rFonts w:asciiTheme="minorHAnsi" w:hAnsiTheme="minorHAnsi" w:cstheme="minorHAnsi"/>
              </w:rPr>
              <w:t xml:space="preserve"> 2012</w:t>
            </w: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Utkast projektplan klar</w:t>
            </w:r>
          </w:p>
        </w:tc>
        <w:tc>
          <w:tcPr>
            <w:tcW w:w="1559" w:type="dxa"/>
          </w:tcPr>
          <w:p w:rsidR="00084AB3" w:rsidRPr="00AF7F1E" w:rsidRDefault="004E582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Bitr. PL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Projektgrupp</w:t>
            </w:r>
          </w:p>
        </w:tc>
      </w:tr>
      <w:tr w:rsidR="00084AB3" w:rsidRPr="004E5827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Utkast bruttolista klar</w:t>
            </w:r>
          </w:p>
        </w:tc>
        <w:tc>
          <w:tcPr>
            <w:tcW w:w="1559" w:type="dxa"/>
          </w:tcPr>
          <w:p w:rsidR="00084AB3" w:rsidRPr="00AF7F1E" w:rsidRDefault="004E582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Projektgrupp</w:t>
            </w:r>
          </w:p>
        </w:tc>
      </w:tr>
      <w:tr w:rsidR="00084AB3" w:rsidRPr="00D921D6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Artikel om att arbetet med HSV drar igång på Chalmers insida</w:t>
            </w:r>
          </w:p>
        </w:tc>
        <w:tc>
          <w:tcPr>
            <w:tcW w:w="1559" w:type="dxa"/>
          </w:tcPr>
          <w:p w:rsidR="00084AB3" w:rsidRPr="00AF7F1E" w:rsidRDefault="004E582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Kommunikatör 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Chalmers lärare, forskare, studenter och administr</w:t>
            </w:r>
            <w:r w:rsidRPr="00AF7F1E">
              <w:rPr>
                <w:rFonts w:asciiTheme="minorHAnsi" w:hAnsiTheme="minorHAnsi" w:cstheme="minorHAnsi"/>
              </w:rPr>
              <w:t>a</w:t>
            </w:r>
            <w:r w:rsidRPr="00AF7F1E">
              <w:rPr>
                <w:rFonts w:asciiTheme="minorHAnsi" w:hAnsiTheme="minorHAnsi" w:cstheme="minorHAnsi"/>
              </w:rPr>
              <w:t>törer</w:t>
            </w:r>
          </w:p>
        </w:tc>
      </w:tr>
      <w:tr w:rsidR="00084AB3" w:rsidRPr="00D921D6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Roller över nyckelpersoner i projektet klar</w:t>
            </w:r>
          </w:p>
        </w:tc>
        <w:tc>
          <w:tcPr>
            <w:tcW w:w="1559" w:type="dxa"/>
          </w:tcPr>
          <w:p w:rsidR="00084AB3" w:rsidRPr="00AF7F1E" w:rsidRDefault="004E582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Bitr</w:t>
            </w:r>
            <w:proofErr w:type="gramStart"/>
            <w:r>
              <w:rPr>
                <w:rFonts w:asciiTheme="minorHAnsi" w:hAnsiTheme="minorHAnsi" w:cstheme="minorHAnsi"/>
              </w:rPr>
              <w:t>.PL</w:t>
            </w:r>
            <w:proofErr w:type="gramEnd"/>
          </w:p>
        </w:tc>
        <w:tc>
          <w:tcPr>
            <w:tcW w:w="2232" w:type="dxa"/>
          </w:tcPr>
          <w:p w:rsidR="00084AB3" w:rsidRPr="00AF7F1E" w:rsidRDefault="006F75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PÄ</w:t>
            </w:r>
            <w:r w:rsidR="004E5827">
              <w:rPr>
                <w:rFonts w:asciiTheme="minorHAnsi" w:hAnsiTheme="minorHAnsi" w:cstheme="minorHAnsi"/>
              </w:rPr>
              <w:t xml:space="preserve"> (ger OK), styrgrupp, projekt</w:t>
            </w:r>
            <w:r w:rsidR="00084AB3" w:rsidRPr="00AF7F1E">
              <w:rPr>
                <w:rFonts w:asciiTheme="minorHAnsi" w:hAnsiTheme="minorHAnsi" w:cstheme="minorHAnsi"/>
              </w:rPr>
              <w:t xml:space="preserve">grupp, PA  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AF7F1E" w:rsidRDefault="004E5827" w:rsidP="004E5827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Fastställ roller för </w:t>
            </w:r>
            <w:r w:rsidR="00084AB3" w:rsidRPr="00AF7F1E">
              <w:rPr>
                <w:rFonts w:asciiTheme="minorHAnsi" w:hAnsiTheme="minorHAnsi" w:cstheme="minorHAnsi"/>
              </w:rPr>
              <w:t>administr</w:t>
            </w:r>
            <w:r w:rsidR="00084AB3" w:rsidRPr="00AF7F1E">
              <w:rPr>
                <w:rFonts w:asciiTheme="minorHAnsi" w:hAnsiTheme="minorHAnsi" w:cstheme="minorHAnsi"/>
              </w:rPr>
              <w:t>a</w:t>
            </w:r>
            <w:r w:rsidR="00084AB3" w:rsidRPr="00AF7F1E">
              <w:rPr>
                <w:rFonts w:asciiTheme="minorHAnsi" w:hAnsiTheme="minorHAnsi" w:cstheme="minorHAnsi"/>
              </w:rPr>
              <w:t>tör, kontaktperson, och ra</w:t>
            </w:r>
            <w:r w:rsidR="00084AB3" w:rsidRPr="00AF7F1E">
              <w:rPr>
                <w:rFonts w:asciiTheme="minorHAnsi" w:hAnsiTheme="minorHAnsi" w:cstheme="minorHAnsi"/>
              </w:rPr>
              <w:t>p</w:t>
            </w:r>
            <w:r w:rsidR="00084AB3" w:rsidRPr="00AF7F1E">
              <w:rPr>
                <w:rFonts w:asciiTheme="minorHAnsi" w:hAnsiTheme="minorHAnsi" w:cstheme="minorHAnsi"/>
              </w:rPr>
              <w:t>portgranskare</w:t>
            </w:r>
          </w:p>
        </w:tc>
        <w:tc>
          <w:tcPr>
            <w:tcW w:w="1559" w:type="dxa"/>
          </w:tcPr>
          <w:p w:rsidR="006F754E" w:rsidRDefault="000127CF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PL, bitr. PL,</w:t>
            </w:r>
          </w:p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PA, administratörer, ko</w:t>
            </w:r>
            <w:r w:rsidRPr="00AF7F1E">
              <w:rPr>
                <w:rFonts w:asciiTheme="minorHAnsi" w:hAnsiTheme="minorHAnsi" w:cstheme="minorHAnsi"/>
              </w:rPr>
              <w:t>n</w:t>
            </w:r>
            <w:r w:rsidRPr="00AF7F1E">
              <w:rPr>
                <w:rFonts w:asciiTheme="minorHAnsi" w:hAnsiTheme="minorHAnsi" w:cstheme="minorHAnsi"/>
              </w:rPr>
              <w:t>taktperson, rappor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granskare</w:t>
            </w:r>
          </w:p>
        </w:tc>
      </w:tr>
      <w:tr w:rsidR="00084AB3" w:rsidRPr="004E5827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AF7F1E" w:rsidRDefault="007A371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Utkast till</w:t>
            </w:r>
            <w:r w:rsidR="00084AB3" w:rsidRPr="00AF7F1E">
              <w:rPr>
                <w:rFonts w:asciiTheme="minorHAnsi" w:hAnsiTheme="minorHAnsi" w:cstheme="minorHAnsi"/>
              </w:rPr>
              <w:t xml:space="preserve"> tidsplan klar</w:t>
            </w:r>
          </w:p>
        </w:tc>
        <w:tc>
          <w:tcPr>
            <w:tcW w:w="1559" w:type="dxa"/>
          </w:tcPr>
          <w:p w:rsidR="00084AB3" w:rsidRPr="00AF7F1E" w:rsidRDefault="004E582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Bitr. PL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Styrgrupp</w:t>
            </w:r>
          </w:p>
        </w:tc>
      </w:tr>
      <w:tr w:rsidR="00084AB3" w:rsidRPr="004E5827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AF7F1E" w:rsidRDefault="007A371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Utkast till</w:t>
            </w:r>
            <w:r w:rsidR="00084AB3" w:rsidRPr="00AF7F1E">
              <w:rPr>
                <w:rFonts w:asciiTheme="minorHAnsi" w:hAnsiTheme="minorHAnsi" w:cstheme="minorHAnsi"/>
              </w:rPr>
              <w:t xml:space="preserve"> kommunikation</w:t>
            </w:r>
            <w:r w:rsidR="00084AB3" w:rsidRPr="00AF7F1E">
              <w:rPr>
                <w:rFonts w:asciiTheme="minorHAnsi" w:hAnsiTheme="minorHAnsi" w:cstheme="minorHAnsi"/>
              </w:rPr>
              <w:t>s</w:t>
            </w:r>
            <w:r w:rsidR="00084AB3" w:rsidRPr="00AF7F1E">
              <w:rPr>
                <w:rFonts w:asciiTheme="minorHAnsi" w:hAnsiTheme="minorHAnsi" w:cstheme="minorHAnsi"/>
              </w:rPr>
              <w:t>plan klar</w:t>
            </w:r>
          </w:p>
        </w:tc>
        <w:tc>
          <w:tcPr>
            <w:tcW w:w="1559" w:type="dxa"/>
          </w:tcPr>
          <w:p w:rsidR="00084AB3" w:rsidRPr="00AF7F1E" w:rsidRDefault="004E582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Kommunikatör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Styrgrupp</w:t>
            </w:r>
          </w:p>
        </w:tc>
      </w:tr>
      <w:tr w:rsidR="00EA7B90" w:rsidRPr="00EA7B90" w:rsidTr="006F754E">
        <w:trPr>
          <w:cantSplit/>
        </w:trPr>
        <w:tc>
          <w:tcPr>
            <w:tcW w:w="1418" w:type="dxa"/>
            <w:vMerge/>
          </w:tcPr>
          <w:p w:rsidR="00EA7B90" w:rsidRPr="00AF7F1E" w:rsidRDefault="00EA7B90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EA7B90" w:rsidRPr="00C53899" w:rsidRDefault="00EA7B90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 xml:space="preserve">Utkast </w:t>
            </w:r>
            <w:r w:rsidR="004E5827">
              <w:rPr>
                <w:rFonts w:asciiTheme="minorHAnsi" w:hAnsiTheme="minorHAnsi" w:cstheme="minorHAnsi"/>
              </w:rPr>
              <w:t xml:space="preserve">till </w:t>
            </w:r>
            <w:r w:rsidRPr="00C53899">
              <w:rPr>
                <w:rFonts w:asciiTheme="minorHAnsi" w:hAnsiTheme="minorHAnsi" w:cstheme="minorHAnsi"/>
              </w:rPr>
              <w:t xml:space="preserve">stödprocess för PA och </w:t>
            </w:r>
            <w:r w:rsidR="00B871BA" w:rsidRPr="00C53899">
              <w:rPr>
                <w:rFonts w:asciiTheme="minorHAnsi" w:hAnsiTheme="minorHAnsi" w:cstheme="minorHAnsi"/>
              </w:rPr>
              <w:t>rapport</w:t>
            </w:r>
            <w:r w:rsidRPr="00C53899">
              <w:rPr>
                <w:rFonts w:asciiTheme="minorHAnsi" w:hAnsiTheme="minorHAnsi" w:cstheme="minorHAnsi"/>
              </w:rPr>
              <w:t>granskare klar</w:t>
            </w:r>
          </w:p>
        </w:tc>
        <w:tc>
          <w:tcPr>
            <w:tcW w:w="1559" w:type="dxa"/>
          </w:tcPr>
          <w:p w:rsidR="00EA7B90" w:rsidRPr="00C53899" w:rsidRDefault="00EA7B90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2232" w:type="dxa"/>
          </w:tcPr>
          <w:p w:rsidR="00EA7B90" w:rsidRPr="00C53899" w:rsidRDefault="00C53899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Projektgrupp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C53899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Godkännande av projektplan</w:t>
            </w:r>
          </w:p>
        </w:tc>
        <w:tc>
          <w:tcPr>
            <w:tcW w:w="1559" w:type="dxa"/>
          </w:tcPr>
          <w:p w:rsidR="00084AB3" w:rsidRPr="00C53899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232" w:type="dxa"/>
          </w:tcPr>
          <w:p w:rsidR="00084AB3" w:rsidRPr="00C53899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Styrgrupp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C53899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Godkännande av tidplan</w:t>
            </w:r>
          </w:p>
        </w:tc>
        <w:tc>
          <w:tcPr>
            <w:tcW w:w="1559" w:type="dxa"/>
          </w:tcPr>
          <w:p w:rsidR="00084AB3" w:rsidRPr="000127CF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0127CF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232" w:type="dxa"/>
          </w:tcPr>
          <w:p w:rsidR="00084AB3" w:rsidRPr="000127CF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0127CF">
              <w:rPr>
                <w:rFonts w:asciiTheme="minorHAnsi" w:hAnsiTheme="minorHAnsi" w:cstheme="minorHAnsi"/>
              </w:rPr>
              <w:t>Styrgrupp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C53899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Godkännande av kommun</w:t>
            </w:r>
            <w:r w:rsidRPr="00C53899">
              <w:rPr>
                <w:rFonts w:asciiTheme="minorHAnsi" w:hAnsiTheme="minorHAnsi" w:cstheme="minorHAnsi"/>
              </w:rPr>
              <w:t>i</w:t>
            </w:r>
            <w:r w:rsidRPr="00C53899">
              <w:rPr>
                <w:rFonts w:asciiTheme="minorHAnsi" w:hAnsiTheme="minorHAnsi" w:cstheme="minorHAnsi"/>
              </w:rPr>
              <w:t>kationsplan</w:t>
            </w:r>
          </w:p>
        </w:tc>
        <w:tc>
          <w:tcPr>
            <w:tcW w:w="1559" w:type="dxa"/>
          </w:tcPr>
          <w:p w:rsidR="00084AB3" w:rsidRPr="00C53899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Kommunikatör</w:t>
            </w:r>
          </w:p>
        </w:tc>
        <w:tc>
          <w:tcPr>
            <w:tcW w:w="2232" w:type="dxa"/>
          </w:tcPr>
          <w:p w:rsidR="00084AB3" w:rsidRPr="00C53899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Styrgrupp</w:t>
            </w:r>
          </w:p>
        </w:tc>
      </w:tr>
      <w:tr w:rsidR="00EA7B90" w:rsidRPr="00EA7B90" w:rsidTr="006F754E">
        <w:trPr>
          <w:cantSplit/>
        </w:trPr>
        <w:tc>
          <w:tcPr>
            <w:tcW w:w="1418" w:type="dxa"/>
            <w:vMerge/>
          </w:tcPr>
          <w:p w:rsidR="00EA7B90" w:rsidRPr="00AF7F1E" w:rsidRDefault="00EA7B90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EA7B90" w:rsidRPr="00C53899" w:rsidRDefault="00EA7B90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Godkännande av stödprocess för PA och rapportgranskare</w:t>
            </w:r>
          </w:p>
        </w:tc>
        <w:tc>
          <w:tcPr>
            <w:tcW w:w="1559" w:type="dxa"/>
          </w:tcPr>
          <w:p w:rsidR="00EA7B90" w:rsidRPr="00C53899" w:rsidRDefault="00B871BA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2232" w:type="dxa"/>
          </w:tcPr>
          <w:p w:rsidR="00EA7B90" w:rsidRPr="00C53899" w:rsidRDefault="007A371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Projektgrupp</w:t>
            </w:r>
            <w:r w:rsidR="00C538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84AB3" w:rsidRPr="00D921D6" w:rsidTr="006F754E">
        <w:trPr>
          <w:cantSplit/>
        </w:trPr>
        <w:tc>
          <w:tcPr>
            <w:tcW w:w="1418" w:type="dxa"/>
            <w:vMerge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Workshop 1 genomförs</w:t>
            </w:r>
          </w:p>
        </w:tc>
        <w:tc>
          <w:tcPr>
            <w:tcW w:w="1559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Samtliga PA, rappor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granskare och kontak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personer</w:t>
            </w:r>
          </w:p>
        </w:tc>
      </w:tr>
      <w:tr w:rsidR="00084AB3" w:rsidRPr="00D921D6" w:rsidTr="006F754E">
        <w:trPr>
          <w:cantSplit/>
        </w:trPr>
        <w:tc>
          <w:tcPr>
            <w:tcW w:w="1418" w:type="dxa"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12 april</w:t>
            </w:r>
          </w:p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Workshop 2 genomförs</w:t>
            </w:r>
          </w:p>
        </w:tc>
        <w:tc>
          <w:tcPr>
            <w:tcW w:w="1559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Samtliga PA, rappor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granskare och kontak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personer</w:t>
            </w:r>
          </w:p>
        </w:tc>
      </w:tr>
      <w:tr w:rsidR="007A3717" w:rsidRPr="00D921D6" w:rsidTr="006F754E">
        <w:trPr>
          <w:cantSplit/>
        </w:trPr>
        <w:tc>
          <w:tcPr>
            <w:tcW w:w="1418" w:type="dxa"/>
          </w:tcPr>
          <w:p w:rsidR="007A3717" w:rsidRPr="00AF7F1E" w:rsidRDefault="007A3717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april-maj 2012</w:t>
            </w:r>
          </w:p>
        </w:tc>
        <w:tc>
          <w:tcPr>
            <w:tcW w:w="2551" w:type="dxa"/>
          </w:tcPr>
          <w:p w:rsidR="007A3717" w:rsidRPr="00AF7F1E" w:rsidRDefault="007A371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 för rappor</w:t>
            </w: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granskare genomförs</w:t>
            </w:r>
          </w:p>
        </w:tc>
        <w:tc>
          <w:tcPr>
            <w:tcW w:w="1559" w:type="dxa"/>
          </w:tcPr>
          <w:p w:rsidR="007A3717" w:rsidRPr="00AF7F1E" w:rsidRDefault="007A371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Bakgrundssu</w:t>
            </w:r>
            <w:r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port</w:t>
            </w:r>
          </w:p>
        </w:tc>
        <w:tc>
          <w:tcPr>
            <w:tcW w:w="2232" w:type="dxa"/>
          </w:tcPr>
          <w:p w:rsidR="007A3717" w:rsidRPr="00AF7F1E" w:rsidRDefault="007A3717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Rapportgranskare, någon PA från varje UO</w:t>
            </w:r>
          </w:p>
        </w:tc>
      </w:tr>
      <w:tr w:rsidR="007A3717" w:rsidRPr="00C7392D" w:rsidTr="006F754E">
        <w:trPr>
          <w:cantSplit/>
        </w:trPr>
        <w:tc>
          <w:tcPr>
            <w:tcW w:w="1418" w:type="dxa"/>
          </w:tcPr>
          <w:p w:rsidR="007A3717" w:rsidRDefault="007A3717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maj-juni 2012</w:t>
            </w:r>
          </w:p>
        </w:tc>
        <w:tc>
          <w:tcPr>
            <w:tcW w:w="2551" w:type="dxa"/>
          </w:tcPr>
          <w:p w:rsidR="007A3717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 för Masterpr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gramansvariga</w:t>
            </w:r>
          </w:p>
        </w:tc>
        <w:tc>
          <w:tcPr>
            <w:tcW w:w="1559" w:type="dxa"/>
          </w:tcPr>
          <w:p w:rsidR="007A3717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2232" w:type="dxa"/>
          </w:tcPr>
          <w:p w:rsidR="007A3717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MPA och någon civ.ing. </w:t>
            </w:r>
          </w:p>
          <w:p w:rsidR="00C7392D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 från varje UO</w:t>
            </w:r>
          </w:p>
        </w:tc>
      </w:tr>
      <w:tr w:rsidR="00084AB3" w:rsidRPr="00D921D6" w:rsidTr="006F754E">
        <w:trPr>
          <w:cantSplit/>
        </w:trPr>
        <w:tc>
          <w:tcPr>
            <w:tcW w:w="1418" w:type="dxa"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12 juni 2012</w:t>
            </w: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Workshop 3 genomförs</w:t>
            </w:r>
          </w:p>
        </w:tc>
        <w:tc>
          <w:tcPr>
            <w:tcW w:w="1559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Samtliga PA, rappor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granskare och kontak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personer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</w:tcPr>
          <w:p w:rsidR="00084AB3" w:rsidRPr="00AF7F1E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="00084AB3" w:rsidRPr="00AF7F1E">
              <w:rPr>
                <w:rFonts w:asciiTheme="minorHAnsi" w:hAnsiTheme="minorHAnsi" w:cstheme="minorHAnsi"/>
              </w:rPr>
              <w:t>ept</w:t>
            </w:r>
            <w:proofErr w:type="spellEnd"/>
            <w:r w:rsidR="00084AB3" w:rsidRPr="00AF7F1E">
              <w:rPr>
                <w:rFonts w:asciiTheme="minorHAnsi" w:hAnsiTheme="minorHAnsi" w:cstheme="minorHAnsi"/>
              </w:rPr>
              <w:t xml:space="preserve"> 2012</w:t>
            </w:r>
          </w:p>
        </w:tc>
        <w:tc>
          <w:tcPr>
            <w:tcW w:w="2551" w:type="dxa"/>
          </w:tcPr>
          <w:p w:rsidR="00084AB3" w:rsidRPr="00AF7F1E" w:rsidRDefault="00EF2DFB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Lärarkompetens</w:t>
            </w:r>
            <w:r w:rsidR="00084AB3" w:rsidRPr="00AF7F1E">
              <w:rPr>
                <w:rFonts w:asciiTheme="minorHAnsi" w:hAnsiTheme="minorHAnsi" w:cstheme="minorHAnsi"/>
              </w:rPr>
              <w:t>tabell för varje rapport klar och go</w:t>
            </w:r>
            <w:r w:rsidR="00084AB3" w:rsidRPr="00AF7F1E">
              <w:rPr>
                <w:rFonts w:asciiTheme="minorHAnsi" w:hAnsiTheme="minorHAnsi" w:cstheme="minorHAnsi"/>
              </w:rPr>
              <w:t>d</w:t>
            </w:r>
            <w:r w:rsidR="00084AB3" w:rsidRPr="00AF7F1E">
              <w:rPr>
                <w:rFonts w:asciiTheme="minorHAnsi" w:hAnsiTheme="minorHAnsi" w:cstheme="minorHAnsi"/>
              </w:rPr>
              <w:t>känd av PA</w:t>
            </w:r>
          </w:p>
        </w:tc>
        <w:tc>
          <w:tcPr>
            <w:tcW w:w="1559" w:type="dxa"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Kontaktperson</w:t>
            </w:r>
          </w:p>
        </w:tc>
        <w:tc>
          <w:tcPr>
            <w:tcW w:w="2232" w:type="dxa"/>
          </w:tcPr>
          <w:p w:rsidR="00084AB3" w:rsidRPr="00AF7F1E" w:rsidRDefault="00084AB3" w:rsidP="0039575C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PA</w:t>
            </w:r>
          </w:p>
        </w:tc>
      </w:tr>
      <w:tr w:rsidR="006D0173" w:rsidRPr="00AF7F1E" w:rsidTr="006F754E">
        <w:trPr>
          <w:cantSplit/>
        </w:trPr>
        <w:tc>
          <w:tcPr>
            <w:tcW w:w="1418" w:type="dxa"/>
            <w:vMerge w:val="restart"/>
          </w:tcPr>
          <w:p w:rsidR="006D0173" w:rsidRPr="00AF7F1E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AF7F1E">
              <w:rPr>
                <w:rFonts w:asciiTheme="minorHAnsi" w:hAnsiTheme="minorHAnsi" w:cstheme="minorHAnsi"/>
              </w:rPr>
              <w:t>kt 2012</w:t>
            </w:r>
          </w:p>
        </w:tc>
        <w:tc>
          <w:tcPr>
            <w:tcW w:w="2551" w:type="dxa"/>
          </w:tcPr>
          <w:p w:rsidR="006D0173" w:rsidRPr="00AF7F1E" w:rsidRDefault="006D0173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Upptaktsmöte HSV</w:t>
            </w:r>
          </w:p>
        </w:tc>
        <w:tc>
          <w:tcPr>
            <w:tcW w:w="1559" w:type="dxa"/>
          </w:tcPr>
          <w:p w:rsidR="006D0173" w:rsidRPr="00AF7F1E" w:rsidRDefault="0064619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</w:t>
            </w:r>
          </w:p>
        </w:tc>
        <w:tc>
          <w:tcPr>
            <w:tcW w:w="2232" w:type="dxa"/>
          </w:tcPr>
          <w:p w:rsidR="006D0173" w:rsidRPr="009640F9" w:rsidRDefault="009640F9" w:rsidP="0095543A">
            <w:pPr>
              <w:pStyle w:val="Tabelltex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Ej</w:t>
            </w:r>
            <w:proofErr w:type="gramEnd"/>
            <w:r>
              <w:rPr>
                <w:rFonts w:asciiTheme="minorHAnsi" w:hAnsiTheme="minorHAnsi" w:cstheme="minorHAnsi"/>
              </w:rPr>
              <w:t xml:space="preserve"> beslutat av HSV</w:t>
            </w:r>
          </w:p>
        </w:tc>
      </w:tr>
      <w:tr w:rsidR="006D0173" w:rsidRPr="00AF7F1E" w:rsidTr="006F754E">
        <w:trPr>
          <w:cantSplit/>
        </w:trPr>
        <w:tc>
          <w:tcPr>
            <w:tcW w:w="1418" w:type="dxa"/>
            <w:vMerge/>
          </w:tcPr>
          <w:p w:rsidR="006D0173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6D0173" w:rsidRPr="00AF7F1E" w:rsidRDefault="006D0173" w:rsidP="00521818">
            <w:pPr>
              <w:pStyle w:val="Tabelltext"/>
              <w:rPr>
                <w:rFonts w:asciiTheme="minorHAnsi" w:hAnsiTheme="minorHAnsi" w:cstheme="minorHAnsi"/>
              </w:rPr>
            </w:pPr>
            <w:proofErr w:type="spellStart"/>
            <w:r w:rsidRPr="00AF7F1E">
              <w:rPr>
                <w:rFonts w:asciiTheme="minorHAnsi" w:hAnsiTheme="minorHAnsi" w:cstheme="minorHAnsi"/>
              </w:rPr>
              <w:t>Ladokenheten</w:t>
            </w:r>
            <w:proofErr w:type="spellEnd"/>
            <w:r w:rsidRPr="00AF7F1E">
              <w:rPr>
                <w:rFonts w:asciiTheme="minorHAnsi" w:hAnsiTheme="minorHAnsi" w:cstheme="minorHAnsi"/>
              </w:rPr>
              <w:t xml:space="preserve"> tar fram lista över samtliga examensa</w:t>
            </w:r>
            <w:r w:rsidRPr="00AF7F1E">
              <w:rPr>
                <w:rFonts w:asciiTheme="minorHAnsi" w:hAnsiTheme="minorHAnsi" w:cstheme="minorHAnsi"/>
              </w:rPr>
              <w:t>r</w:t>
            </w:r>
            <w:r w:rsidRPr="00AF7F1E">
              <w:rPr>
                <w:rFonts w:asciiTheme="minorHAnsi" w:hAnsiTheme="minorHAnsi" w:cstheme="minorHAnsi"/>
              </w:rPr>
              <w:t>beten som godkänts inom bestämd tidsram</w:t>
            </w:r>
          </w:p>
        </w:tc>
        <w:tc>
          <w:tcPr>
            <w:tcW w:w="1559" w:type="dxa"/>
          </w:tcPr>
          <w:p w:rsidR="006D0173" w:rsidRPr="00AF7F1E" w:rsidRDefault="000C3D83" w:rsidP="00521818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Maria </w:t>
            </w:r>
            <w:proofErr w:type="spellStart"/>
            <w:r>
              <w:rPr>
                <w:rFonts w:asciiTheme="minorHAnsi" w:hAnsiTheme="minorHAnsi" w:cstheme="minorHAnsi"/>
              </w:rPr>
              <w:t>Kinger</w:t>
            </w:r>
            <w:proofErr w:type="spellEnd"/>
          </w:p>
        </w:tc>
        <w:tc>
          <w:tcPr>
            <w:tcW w:w="2232" w:type="dxa"/>
          </w:tcPr>
          <w:p w:rsidR="006D0173" w:rsidRPr="00AF7F1E" w:rsidRDefault="006D0173" w:rsidP="00521818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Administratör</w:t>
            </w:r>
          </w:p>
        </w:tc>
      </w:tr>
      <w:tr w:rsidR="006D0173" w:rsidRPr="006D0173" w:rsidTr="006F754E">
        <w:trPr>
          <w:cantSplit/>
        </w:trPr>
        <w:tc>
          <w:tcPr>
            <w:tcW w:w="1418" w:type="dxa"/>
            <w:vMerge/>
          </w:tcPr>
          <w:p w:rsidR="006D0173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6D0173" w:rsidRPr="00AF7F1E" w:rsidRDefault="006D0173" w:rsidP="00622679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Examensarbetena läggs in i HSV Direkt</w:t>
            </w:r>
            <w:r w:rsidRPr="0064619E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622679" w:rsidRPr="00622679">
              <w:rPr>
                <w:rFonts w:asciiTheme="minorHAnsi" w:hAnsiTheme="minorHAnsi" w:cstheme="minorHAnsi"/>
              </w:rPr>
              <w:t>(</w:t>
            </w:r>
            <w:r w:rsidR="00622679">
              <w:rPr>
                <w:rFonts w:asciiTheme="minorHAnsi" w:hAnsiTheme="minorHAnsi" w:cstheme="minorHAnsi"/>
              </w:rPr>
              <w:t>ett IT-system</w:t>
            </w:r>
            <w:r w:rsidR="0064619E" w:rsidRPr="0062267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</w:tcPr>
          <w:p w:rsidR="006D0173" w:rsidRPr="00AF7F1E" w:rsidRDefault="006D0173" w:rsidP="00521818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Administratör</w:t>
            </w:r>
          </w:p>
        </w:tc>
        <w:tc>
          <w:tcPr>
            <w:tcW w:w="2232" w:type="dxa"/>
          </w:tcPr>
          <w:p w:rsidR="006D0173" w:rsidRDefault="0064619E" w:rsidP="00521818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</w:t>
            </w:r>
          </w:p>
        </w:tc>
      </w:tr>
      <w:tr w:rsidR="006D0173" w:rsidRPr="006D0173" w:rsidTr="006F754E">
        <w:trPr>
          <w:cantSplit/>
        </w:trPr>
        <w:tc>
          <w:tcPr>
            <w:tcW w:w="1418" w:type="dxa"/>
            <w:vMerge/>
          </w:tcPr>
          <w:p w:rsidR="006D0173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6D0173" w:rsidRPr="00AF7F1E" w:rsidRDefault="006D0173" w:rsidP="000127CF">
            <w:pPr>
              <w:pStyle w:val="Tabelltext"/>
              <w:rPr>
                <w:rFonts w:asciiTheme="minorHAnsi" w:hAnsiTheme="minorHAnsi" w:cstheme="minorHAnsi"/>
              </w:rPr>
            </w:pPr>
            <w:r w:rsidRPr="000127CF">
              <w:rPr>
                <w:rFonts w:asciiTheme="minorHAnsi" w:hAnsiTheme="minorHAnsi" w:cstheme="minorHAnsi"/>
              </w:rPr>
              <w:t xml:space="preserve">HSV Direkt </w:t>
            </w:r>
            <w:r w:rsidR="00C7392D" w:rsidRPr="000127CF">
              <w:rPr>
                <w:rFonts w:asciiTheme="minorHAnsi" w:hAnsiTheme="minorHAnsi" w:cstheme="minorHAnsi"/>
              </w:rPr>
              <w:t>väljer</w:t>
            </w:r>
            <w:r w:rsidR="00721176" w:rsidRPr="000127CF">
              <w:rPr>
                <w:rFonts w:asciiTheme="minorHAnsi" w:hAnsiTheme="minorHAnsi" w:cstheme="minorHAnsi"/>
              </w:rPr>
              <w:t xml:space="preserve"> slumpvis</w:t>
            </w:r>
            <w:r w:rsidR="00C7392D" w:rsidRPr="000127CF">
              <w:rPr>
                <w:rFonts w:asciiTheme="minorHAnsi" w:hAnsiTheme="minorHAnsi" w:cstheme="minorHAnsi"/>
              </w:rPr>
              <w:t xml:space="preserve"> </w:t>
            </w:r>
            <w:r w:rsidRPr="000127CF">
              <w:rPr>
                <w:rFonts w:asciiTheme="minorHAnsi" w:hAnsiTheme="minorHAnsi" w:cstheme="minorHAnsi"/>
              </w:rPr>
              <w:t xml:space="preserve">ut </w:t>
            </w:r>
            <w:r w:rsidR="000127CF" w:rsidRPr="000127CF">
              <w:rPr>
                <w:rFonts w:asciiTheme="minorHAnsi" w:hAnsiTheme="minorHAnsi" w:cstheme="minorHAnsi"/>
              </w:rPr>
              <w:t>ett antal uppsatser</w:t>
            </w:r>
            <w:r w:rsidRPr="000127CF">
              <w:rPr>
                <w:rFonts w:asciiTheme="minorHAnsi" w:hAnsiTheme="minorHAnsi" w:cstheme="minorHAnsi"/>
              </w:rPr>
              <w:t xml:space="preserve"> </w:t>
            </w:r>
            <w:r w:rsidR="000127CF" w:rsidRPr="000127CF">
              <w:rPr>
                <w:rFonts w:asciiTheme="minorHAnsi" w:hAnsiTheme="minorHAnsi" w:cstheme="minorHAnsi"/>
              </w:rPr>
              <w:t>de vill ha i fulltext</w:t>
            </w:r>
          </w:p>
        </w:tc>
        <w:tc>
          <w:tcPr>
            <w:tcW w:w="1559" w:type="dxa"/>
          </w:tcPr>
          <w:p w:rsidR="006D0173" w:rsidRPr="00AF7F1E" w:rsidRDefault="0064619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HSV </w:t>
            </w:r>
          </w:p>
        </w:tc>
        <w:tc>
          <w:tcPr>
            <w:tcW w:w="2232" w:type="dxa"/>
          </w:tcPr>
          <w:p w:rsidR="006D0173" w:rsidRPr="00AF7F1E" w:rsidRDefault="006D0173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Administratör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</w:tcPr>
          <w:p w:rsidR="00084AB3" w:rsidRPr="00AF7F1E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790832">
              <w:rPr>
                <w:rFonts w:asciiTheme="minorHAnsi" w:hAnsiTheme="minorHAnsi" w:cstheme="minorHAnsi"/>
              </w:rPr>
              <w:t>kt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84AB3" w:rsidRPr="00AF7F1E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84AB3" w:rsidRPr="00AF7F1E">
              <w:rPr>
                <w:rFonts w:asciiTheme="minorHAnsi" w:hAnsiTheme="minorHAnsi" w:cstheme="minorHAnsi"/>
              </w:rPr>
              <w:t>nov</w:t>
            </w:r>
            <w:r w:rsidR="00AE0A9B">
              <w:rPr>
                <w:rFonts w:asciiTheme="minorHAnsi" w:hAnsiTheme="minorHAnsi" w:cstheme="minorHAnsi"/>
              </w:rPr>
              <w:t xml:space="preserve"> 2012</w:t>
            </w: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Avidentifiera examensa</w:t>
            </w:r>
            <w:r w:rsidRPr="00AF7F1E">
              <w:rPr>
                <w:rFonts w:asciiTheme="minorHAnsi" w:hAnsiTheme="minorHAnsi" w:cstheme="minorHAnsi"/>
              </w:rPr>
              <w:t>r</w:t>
            </w:r>
            <w:r w:rsidRPr="00AF7F1E">
              <w:rPr>
                <w:rFonts w:asciiTheme="minorHAnsi" w:hAnsiTheme="minorHAnsi" w:cstheme="minorHAnsi"/>
              </w:rPr>
              <w:t>beten</w:t>
            </w:r>
          </w:p>
        </w:tc>
        <w:tc>
          <w:tcPr>
            <w:tcW w:w="1559" w:type="dxa"/>
          </w:tcPr>
          <w:p w:rsidR="00084AB3" w:rsidRPr="00AF7F1E" w:rsidRDefault="006F75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Administratör</w:t>
            </w:r>
          </w:p>
        </w:tc>
        <w:tc>
          <w:tcPr>
            <w:tcW w:w="2232" w:type="dxa"/>
          </w:tcPr>
          <w:p w:rsidR="00084AB3" w:rsidRPr="00AF7F1E" w:rsidRDefault="0064619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</w:tcPr>
          <w:p w:rsidR="00084AB3" w:rsidRPr="00AF7F1E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084AB3" w:rsidRPr="00AF7F1E">
              <w:rPr>
                <w:rFonts w:asciiTheme="minorHAnsi" w:hAnsiTheme="minorHAnsi" w:cstheme="minorHAnsi"/>
              </w:rPr>
              <w:t>ov 2012</w:t>
            </w:r>
          </w:p>
        </w:tc>
        <w:tc>
          <w:tcPr>
            <w:tcW w:w="2551" w:type="dxa"/>
          </w:tcPr>
          <w:p w:rsidR="00084AB3" w:rsidRPr="00AF7F1E" w:rsidRDefault="0064619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Lägg upp examensarbeten i HSV </w:t>
            </w:r>
            <w:r w:rsidR="00084AB3" w:rsidRPr="00AF7F1E">
              <w:rPr>
                <w:rFonts w:asciiTheme="minorHAnsi" w:hAnsiTheme="minorHAnsi" w:cstheme="minorHAnsi"/>
              </w:rPr>
              <w:t>Direkt</w:t>
            </w:r>
          </w:p>
        </w:tc>
        <w:tc>
          <w:tcPr>
            <w:tcW w:w="1559" w:type="dxa"/>
          </w:tcPr>
          <w:p w:rsidR="00084AB3" w:rsidRPr="00AF7F1E" w:rsidRDefault="006F75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Administratör</w:t>
            </w:r>
          </w:p>
        </w:tc>
        <w:tc>
          <w:tcPr>
            <w:tcW w:w="2232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HSV</w:t>
            </w:r>
          </w:p>
        </w:tc>
      </w:tr>
      <w:tr w:rsidR="0056784E" w:rsidRPr="00AF7F1E" w:rsidTr="006F754E">
        <w:trPr>
          <w:cantSplit/>
        </w:trPr>
        <w:tc>
          <w:tcPr>
            <w:tcW w:w="1418" w:type="dxa"/>
            <w:vMerge w:val="restart"/>
          </w:tcPr>
          <w:p w:rsidR="0056784E" w:rsidRDefault="0056784E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nov-dec 2012</w:t>
            </w:r>
          </w:p>
          <w:p w:rsidR="0056784E" w:rsidRDefault="0056784E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6784E" w:rsidRDefault="0056784E" w:rsidP="0056784E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Förslag till </w:t>
            </w:r>
          </w:p>
          <w:p w:rsidR="0056784E" w:rsidRPr="00AF7F1E" w:rsidRDefault="0056784E" w:rsidP="0056784E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självvärderingsrapporter </w:t>
            </w:r>
          </w:p>
        </w:tc>
        <w:tc>
          <w:tcPr>
            <w:tcW w:w="1559" w:type="dxa"/>
          </w:tcPr>
          <w:p w:rsidR="0056784E" w:rsidRPr="00AF7F1E" w:rsidRDefault="005678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</w:t>
            </w:r>
          </w:p>
        </w:tc>
        <w:tc>
          <w:tcPr>
            <w:tcW w:w="2232" w:type="dxa"/>
          </w:tcPr>
          <w:p w:rsidR="0056784E" w:rsidRDefault="005678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</w:t>
            </w:r>
          </w:p>
        </w:tc>
      </w:tr>
      <w:tr w:rsidR="0056784E" w:rsidRPr="00AF7F1E" w:rsidTr="006F754E">
        <w:trPr>
          <w:cantSplit/>
        </w:trPr>
        <w:tc>
          <w:tcPr>
            <w:tcW w:w="1418" w:type="dxa"/>
            <w:vMerge/>
          </w:tcPr>
          <w:p w:rsidR="0056784E" w:rsidRDefault="0056784E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6784E" w:rsidRDefault="0056784E" w:rsidP="0056784E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Granskning av självvärd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ringsrapporter</w:t>
            </w:r>
          </w:p>
        </w:tc>
        <w:tc>
          <w:tcPr>
            <w:tcW w:w="1559" w:type="dxa"/>
          </w:tcPr>
          <w:p w:rsidR="0056784E" w:rsidRDefault="005678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</w:t>
            </w:r>
          </w:p>
        </w:tc>
        <w:tc>
          <w:tcPr>
            <w:tcW w:w="2232" w:type="dxa"/>
          </w:tcPr>
          <w:p w:rsidR="0056784E" w:rsidRDefault="005678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</w:t>
            </w:r>
          </w:p>
        </w:tc>
      </w:tr>
      <w:tr w:rsidR="00C7392D" w:rsidRPr="00C7392D" w:rsidTr="006F754E">
        <w:trPr>
          <w:cantSplit/>
        </w:trPr>
        <w:tc>
          <w:tcPr>
            <w:tcW w:w="1418" w:type="dxa"/>
            <w:vMerge/>
          </w:tcPr>
          <w:p w:rsidR="00C7392D" w:rsidRDefault="00C7392D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C7392D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Färdig självvärderingsrapport till UOL för godkännande</w:t>
            </w:r>
          </w:p>
        </w:tc>
        <w:tc>
          <w:tcPr>
            <w:tcW w:w="1559" w:type="dxa"/>
          </w:tcPr>
          <w:p w:rsidR="00C7392D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</w:t>
            </w:r>
          </w:p>
        </w:tc>
        <w:tc>
          <w:tcPr>
            <w:tcW w:w="2232" w:type="dxa"/>
          </w:tcPr>
          <w:p w:rsidR="00C7392D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UOL</w:t>
            </w:r>
          </w:p>
        </w:tc>
      </w:tr>
      <w:tr w:rsidR="00C7392D" w:rsidRPr="00C7392D" w:rsidTr="006F754E">
        <w:trPr>
          <w:cantSplit/>
        </w:trPr>
        <w:tc>
          <w:tcPr>
            <w:tcW w:w="1418" w:type="dxa"/>
            <w:vMerge/>
          </w:tcPr>
          <w:p w:rsidR="00C7392D" w:rsidRDefault="00C7392D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C7392D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Samtliga rapporter från UO godkända av UOL </w:t>
            </w:r>
          </w:p>
        </w:tc>
        <w:tc>
          <w:tcPr>
            <w:tcW w:w="1559" w:type="dxa"/>
          </w:tcPr>
          <w:p w:rsidR="00C7392D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UOL</w:t>
            </w:r>
          </w:p>
        </w:tc>
        <w:tc>
          <w:tcPr>
            <w:tcW w:w="2232" w:type="dxa"/>
          </w:tcPr>
          <w:p w:rsidR="00C7392D" w:rsidRDefault="00C7392D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</w:t>
            </w:r>
          </w:p>
        </w:tc>
      </w:tr>
      <w:tr w:rsidR="0056784E" w:rsidRPr="0056784E" w:rsidTr="006F754E">
        <w:trPr>
          <w:cantSplit/>
        </w:trPr>
        <w:tc>
          <w:tcPr>
            <w:tcW w:w="1418" w:type="dxa"/>
            <w:vMerge/>
          </w:tcPr>
          <w:p w:rsidR="0056784E" w:rsidRDefault="0056784E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6784E" w:rsidRPr="00AF7F1E" w:rsidRDefault="005678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Slutgiltig självvärderingsra</w:t>
            </w:r>
            <w:r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port sänds till HSV</w:t>
            </w:r>
          </w:p>
        </w:tc>
        <w:tc>
          <w:tcPr>
            <w:tcW w:w="1559" w:type="dxa"/>
          </w:tcPr>
          <w:p w:rsidR="0056784E" w:rsidRDefault="005678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232" w:type="dxa"/>
          </w:tcPr>
          <w:p w:rsidR="0056784E" w:rsidRDefault="0056784E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</w:t>
            </w:r>
          </w:p>
        </w:tc>
      </w:tr>
      <w:tr w:rsidR="00084AB3" w:rsidRPr="00AF7F1E" w:rsidTr="006F754E">
        <w:trPr>
          <w:cantSplit/>
        </w:trPr>
        <w:tc>
          <w:tcPr>
            <w:tcW w:w="1418" w:type="dxa"/>
          </w:tcPr>
          <w:p w:rsidR="00084AB3" w:rsidRPr="00AF7F1E" w:rsidRDefault="006D0173" w:rsidP="0039575C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84AB3" w:rsidRPr="00AF7F1E">
              <w:rPr>
                <w:rFonts w:asciiTheme="minorHAnsi" w:hAnsiTheme="minorHAnsi" w:cstheme="minorHAnsi"/>
              </w:rPr>
              <w:t>ec 2012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9511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april</w:t>
            </w:r>
            <w:r w:rsidR="00084AB3" w:rsidRPr="00AF7F1E">
              <w:rPr>
                <w:rFonts w:asciiTheme="minorHAnsi" w:hAnsiTheme="minorHAnsi" w:cstheme="minorHAnsi"/>
              </w:rPr>
              <w:t xml:space="preserve"> 2013</w:t>
            </w:r>
          </w:p>
        </w:tc>
        <w:tc>
          <w:tcPr>
            <w:tcW w:w="2551" w:type="dxa"/>
          </w:tcPr>
          <w:p w:rsidR="00084AB3" w:rsidRPr="00AF7F1E" w:rsidRDefault="00084AB3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 xml:space="preserve">Skriva utvärderingsrapport av projektet </w:t>
            </w:r>
          </w:p>
        </w:tc>
        <w:tc>
          <w:tcPr>
            <w:tcW w:w="1559" w:type="dxa"/>
          </w:tcPr>
          <w:p w:rsidR="00084AB3" w:rsidRPr="00AF7F1E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232" w:type="dxa"/>
          </w:tcPr>
          <w:p w:rsidR="00084AB3" w:rsidRPr="00AF7F1E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</w:t>
            </w:r>
          </w:p>
        </w:tc>
      </w:tr>
      <w:tr w:rsidR="00AD6FD0" w:rsidRPr="00AB1B52" w:rsidTr="006F754E">
        <w:trPr>
          <w:cantSplit/>
        </w:trPr>
        <w:tc>
          <w:tcPr>
            <w:tcW w:w="1418" w:type="dxa"/>
            <w:vMerge w:val="restart"/>
          </w:tcPr>
          <w:p w:rsidR="00AD6FD0" w:rsidRDefault="00AD6FD0" w:rsidP="00AD6FD0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mars-april 2012 </w:t>
            </w:r>
          </w:p>
        </w:tc>
        <w:tc>
          <w:tcPr>
            <w:tcW w:w="2551" w:type="dxa"/>
          </w:tcPr>
          <w:p w:rsidR="00AD6FD0" w:rsidRDefault="00AD6FD0" w:rsidP="00AD6FD0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Lärosätesintervjuer geno</w:t>
            </w:r>
            <w:r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förs</w:t>
            </w:r>
          </w:p>
        </w:tc>
        <w:tc>
          <w:tcPr>
            <w:tcW w:w="1559" w:type="dxa"/>
          </w:tcPr>
          <w:p w:rsidR="00AD6FD0" w:rsidRDefault="00AD6FD0" w:rsidP="00AD6FD0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 (samordnar)</w:t>
            </w:r>
          </w:p>
        </w:tc>
        <w:tc>
          <w:tcPr>
            <w:tcW w:w="2232" w:type="dxa"/>
          </w:tcPr>
          <w:p w:rsidR="00AD6FD0" w:rsidRDefault="00AD6FD0" w:rsidP="00AD6FD0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</w:t>
            </w:r>
          </w:p>
        </w:tc>
      </w:tr>
      <w:tr w:rsidR="00AD6FD0" w:rsidRPr="00AB1B52" w:rsidTr="006F754E">
        <w:trPr>
          <w:cantSplit/>
        </w:trPr>
        <w:tc>
          <w:tcPr>
            <w:tcW w:w="1418" w:type="dxa"/>
            <w:vMerge/>
          </w:tcPr>
          <w:p w:rsidR="00AD6FD0" w:rsidRPr="00AF7F1E" w:rsidRDefault="00AD6FD0" w:rsidP="0039575C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AD6FD0" w:rsidRPr="00AF7F1E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Skriva underlag till det for</w:t>
            </w:r>
            <w:r w:rsidRPr="00AF7F1E">
              <w:rPr>
                <w:rFonts w:asciiTheme="minorHAnsi" w:hAnsiTheme="minorHAnsi" w:cstheme="minorHAnsi"/>
              </w:rPr>
              <w:t>t</w:t>
            </w:r>
            <w:r w:rsidRPr="00AF7F1E">
              <w:rPr>
                <w:rFonts w:asciiTheme="minorHAnsi" w:hAnsiTheme="minorHAnsi" w:cstheme="minorHAnsi"/>
              </w:rPr>
              <w:t>satta kvalitetsarbetet</w:t>
            </w:r>
          </w:p>
        </w:tc>
        <w:tc>
          <w:tcPr>
            <w:tcW w:w="1559" w:type="dxa"/>
          </w:tcPr>
          <w:p w:rsidR="00AD6FD0" w:rsidRPr="00AF7F1E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232" w:type="dxa"/>
          </w:tcPr>
          <w:p w:rsidR="00AD6FD0" w:rsidRPr="00AF7F1E" w:rsidRDefault="00AD6FD0" w:rsidP="0095543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PÄ</w:t>
            </w:r>
          </w:p>
        </w:tc>
      </w:tr>
    </w:tbl>
    <w:p w:rsidR="000259F1" w:rsidRPr="00AF7F1E" w:rsidRDefault="000259F1" w:rsidP="002B2706">
      <w:pPr>
        <w:pStyle w:val="Rubrik1"/>
        <w:rPr>
          <w:rFonts w:asciiTheme="minorHAnsi" w:hAnsiTheme="minorHAnsi" w:cstheme="minorHAnsi"/>
          <w:lang w:val="sv-SE"/>
        </w:rPr>
      </w:pPr>
      <w:bookmarkStart w:id="7" w:name="_Toc319584145"/>
      <w:r w:rsidRPr="00AF7F1E">
        <w:rPr>
          <w:rFonts w:asciiTheme="minorHAnsi" w:hAnsiTheme="minorHAnsi" w:cstheme="minorHAnsi"/>
          <w:lang w:val="sv-SE"/>
        </w:rPr>
        <w:t>Organisation</w:t>
      </w:r>
      <w:bookmarkEnd w:id="7"/>
      <w:r w:rsidRPr="00AF7F1E">
        <w:rPr>
          <w:rFonts w:asciiTheme="minorHAnsi" w:hAnsiTheme="minorHAnsi" w:cstheme="minorHAnsi"/>
          <w:lang w:val="sv-SE"/>
        </w:rPr>
        <w:t xml:space="preserve"> </w:t>
      </w:r>
    </w:p>
    <w:p w:rsidR="002B2706" w:rsidRPr="00AF7F1E" w:rsidRDefault="002B2706" w:rsidP="002B2706">
      <w:pPr>
        <w:pStyle w:val="Brdtext"/>
        <w:rPr>
          <w:rFonts w:asciiTheme="minorHAnsi" w:hAnsiTheme="minorHAnsi" w:cstheme="minorHAnsi"/>
          <w:lang w:val="sv-SE"/>
        </w:rPr>
      </w:pPr>
    </w:p>
    <w:tbl>
      <w:tblPr>
        <w:tblW w:w="9081" w:type="dxa"/>
        <w:tblInd w:w="7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1"/>
        <w:gridCol w:w="1850"/>
        <w:gridCol w:w="1559"/>
        <w:gridCol w:w="3411"/>
      </w:tblGrid>
      <w:tr w:rsidR="00F65568" w:rsidRPr="00AF7F1E" w:rsidTr="00AD6FD0">
        <w:trPr>
          <w:cantSplit/>
          <w:trHeight w:val="435"/>
        </w:trPr>
        <w:tc>
          <w:tcPr>
            <w:tcW w:w="2261" w:type="dxa"/>
            <w:shd w:val="clear" w:color="auto" w:fill="D9D9D9"/>
          </w:tcPr>
          <w:p w:rsidR="00F65568" w:rsidRPr="00AF7F1E" w:rsidRDefault="00F65568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Roll</w:t>
            </w:r>
          </w:p>
        </w:tc>
        <w:tc>
          <w:tcPr>
            <w:tcW w:w="1850" w:type="dxa"/>
            <w:shd w:val="clear" w:color="auto" w:fill="D9D9D9"/>
          </w:tcPr>
          <w:p w:rsidR="00F65568" w:rsidRPr="00AF7F1E" w:rsidRDefault="00F65568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Namn</w:t>
            </w:r>
          </w:p>
        </w:tc>
        <w:tc>
          <w:tcPr>
            <w:tcW w:w="1559" w:type="dxa"/>
            <w:shd w:val="clear" w:color="auto" w:fill="D9D9D9"/>
          </w:tcPr>
          <w:p w:rsidR="00F65568" w:rsidRPr="00AF7F1E" w:rsidRDefault="00F65568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Resurs</w:t>
            </w:r>
          </w:p>
        </w:tc>
        <w:tc>
          <w:tcPr>
            <w:tcW w:w="3411" w:type="dxa"/>
            <w:shd w:val="clear" w:color="auto" w:fill="D9D9D9"/>
          </w:tcPr>
          <w:p w:rsidR="00F65568" w:rsidRPr="00AF7F1E" w:rsidRDefault="00F65568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Tel/E-postadress</w:t>
            </w:r>
          </w:p>
          <w:p w:rsidR="00F65568" w:rsidRPr="00AF7F1E" w:rsidRDefault="00F65568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10A00" w:rsidRPr="00AF7F1E" w:rsidTr="00784F2D">
        <w:trPr>
          <w:cantSplit/>
        </w:trPr>
        <w:tc>
          <w:tcPr>
            <w:tcW w:w="9081" w:type="dxa"/>
            <w:gridSpan w:val="4"/>
          </w:tcPr>
          <w:p w:rsidR="00410A00" w:rsidRPr="00AF7F1E" w:rsidRDefault="00C40DDC" w:rsidP="002C7692">
            <w:pPr>
              <w:pStyle w:val="Tabelltext"/>
              <w:rPr>
                <w:rFonts w:asciiTheme="minorHAnsi" w:hAnsiTheme="minorHAnsi" w:cstheme="minorHAnsi"/>
                <w:b/>
              </w:rPr>
            </w:pPr>
            <w:r w:rsidRPr="00AF7F1E">
              <w:rPr>
                <w:rFonts w:asciiTheme="minorHAnsi" w:hAnsiTheme="minorHAnsi" w:cstheme="minorHAnsi"/>
                <w:b/>
              </w:rPr>
              <w:t>Projektägare</w:t>
            </w:r>
            <w:r w:rsidR="00AD6FD0">
              <w:rPr>
                <w:rFonts w:asciiTheme="minorHAnsi" w:hAnsiTheme="minorHAnsi" w:cstheme="minorHAnsi"/>
                <w:b/>
              </w:rPr>
              <w:t xml:space="preserve"> (PÄ)</w:t>
            </w:r>
          </w:p>
        </w:tc>
      </w:tr>
      <w:tr w:rsidR="00A31BE1" w:rsidRPr="00AF7F1E" w:rsidTr="00AD6FD0">
        <w:trPr>
          <w:cantSplit/>
        </w:trPr>
        <w:tc>
          <w:tcPr>
            <w:tcW w:w="2261" w:type="dxa"/>
          </w:tcPr>
          <w:p w:rsidR="00A31BE1" w:rsidRPr="00AF7F1E" w:rsidRDefault="00AD6FD0" w:rsidP="00A31BE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PÄ</w:t>
            </w:r>
          </w:p>
          <w:p w:rsidR="00A31BE1" w:rsidRPr="00AF7F1E" w:rsidRDefault="00A31BE1" w:rsidP="00A31BE1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1850" w:type="dxa"/>
          </w:tcPr>
          <w:p w:rsidR="00A31BE1" w:rsidRPr="00AF7F1E" w:rsidRDefault="00A31BE1" w:rsidP="00A31BE1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Maria Knutson W</w:t>
            </w:r>
            <w:r w:rsidRPr="00AF7F1E">
              <w:rPr>
                <w:rFonts w:asciiTheme="minorHAnsi" w:hAnsiTheme="minorHAnsi" w:cstheme="minorHAnsi"/>
              </w:rPr>
              <w:t>e</w:t>
            </w:r>
            <w:r w:rsidRPr="00AF7F1E">
              <w:rPr>
                <w:rFonts w:asciiTheme="minorHAnsi" w:hAnsiTheme="minorHAnsi" w:cstheme="minorHAnsi"/>
              </w:rPr>
              <w:t>del</w:t>
            </w:r>
          </w:p>
        </w:tc>
        <w:tc>
          <w:tcPr>
            <w:tcW w:w="1559" w:type="dxa"/>
          </w:tcPr>
          <w:p w:rsidR="00A31BE1" w:rsidRPr="00AF7F1E" w:rsidRDefault="00A31BE1" w:rsidP="00A31BE1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 xml:space="preserve">20 % </w:t>
            </w:r>
          </w:p>
        </w:tc>
        <w:tc>
          <w:tcPr>
            <w:tcW w:w="3411" w:type="dxa"/>
          </w:tcPr>
          <w:p w:rsidR="00A31BE1" w:rsidRPr="00AF7F1E" w:rsidRDefault="00A31BE1" w:rsidP="00A31BE1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  <w:hyperlink r:id="rId9" w:history="1">
              <w:r w:rsidRPr="00E108F1">
                <w:rPr>
                  <w:rStyle w:val="Hyperlnk"/>
                  <w:rFonts w:asciiTheme="minorHAnsi" w:hAnsiTheme="minorHAnsi" w:cstheme="minorHAnsi"/>
                  <w:color w:val="auto"/>
                  <w:u w:val="none"/>
                  <w:lang w:val="en-US"/>
                </w:rPr>
                <w:t>maria.wedel@chalmers.se</w:t>
              </w:r>
            </w:hyperlink>
            <w:r w:rsidRPr="00AF7F1E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  <w:p w:rsidR="00A31BE1" w:rsidRPr="00AF7F1E" w:rsidRDefault="00A31BE1" w:rsidP="00A31BE1">
            <w:pPr>
              <w:pStyle w:val="Tabelltext"/>
              <w:rPr>
                <w:rFonts w:asciiTheme="minorHAnsi" w:hAnsiTheme="minorHAnsi" w:cstheme="minorHAnsi"/>
                <w:lang w:val="en-US"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31 - 772 15 33</w:t>
            </w:r>
          </w:p>
        </w:tc>
      </w:tr>
      <w:tr w:rsidR="00C40DDC" w:rsidRPr="00AF7F1E" w:rsidTr="00B672C2">
        <w:trPr>
          <w:cantSplit/>
        </w:trPr>
        <w:tc>
          <w:tcPr>
            <w:tcW w:w="9081" w:type="dxa"/>
            <w:gridSpan w:val="4"/>
          </w:tcPr>
          <w:p w:rsidR="00C40DDC" w:rsidRPr="00AF7F1E" w:rsidRDefault="00C40DDC" w:rsidP="00A31BE1">
            <w:pPr>
              <w:pStyle w:val="Tabelltext"/>
              <w:rPr>
                <w:rFonts w:asciiTheme="minorHAnsi" w:hAnsiTheme="minorHAnsi" w:cstheme="minorHAnsi"/>
                <w:b/>
              </w:rPr>
            </w:pPr>
            <w:r w:rsidRPr="00AF7F1E">
              <w:rPr>
                <w:rFonts w:asciiTheme="minorHAnsi" w:hAnsiTheme="minorHAnsi" w:cstheme="minorHAnsi"/>
                <w:b/>
              </w:rPr>
              <w:t>Styrgrupp</w:t>
            </w:r>
          </w:p>
        </w:tc>
      </w:tr>
      <w:tr w:rsidR="00391D82" w:rsidRPr="00AF7F1E" w:rsidTr="00AD6FD0">
        <w:trPr>
          <w:cantSplit/>
        </w:trPr>
        <w:tc>
          <w:tcPr>
            <w:tcW w:w="2261" w:type="dxa"/>
          </w:tcPr>
          <w:p w:rsidR="00391D82" w:rsidRPr="00AF7F1E" w:rsidRDefault="00391D82" w:rsidP="002C7692">
            <w:pPr>
              <w:pStyle w:val="Tabelltext"/>
              <w:rPr>
                <w:rFonts w:asciiTheme="minorHAnsi" w:hAnsiTheme="minorHAnsi" w:cstheme="minorHAnsi"/>
              </w:rPr>
            </w:pPr>
          </w:p>
        </w:tc>
        <w:tc>
          <w:tcPr>
            <w:tcW w:w="1850" w:type="dxa"/>
          </w:tcPr>
          <w:p w:rsidR="00391D82" w:rsidRPr="00AF7F1E" w:rsidRDefault="00391D82" w:rsidP="00391D82">
            <w:pPr>
              <w:pStyle w:val="Tabelltext"/>
              <w:tabs>
                <w:tab w:val="center" w:pos="2175"/>
              </w:tabs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 xml:space="preserve">rundutbildningens ledningsgrupp </w:t>
            </w:r>
          </w:p>
        </w:tc>
        <w:tc>
          <w:tcPr>
            <w:tcW w:w="4970" w:type="dxa"/>
            <w:gridSpan w:val="2"/>
          </w:tcPr>
          <w:p w:rsidR="00391D82" w:rsidRPr="00AF7F1E" w:rsidRDefault="00391D82" w:rsidP="00A31BE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 möten varje måndag</w:t>
            </w:r>
          </w:p>
        </w:tc>
      </w:tr>
      <w:tr w:rsidR="00A31BE1" w:rsidRPr="00D921D6" w:rsidTr="00A31BE1">
        <w:trPr>
          <w:cantSplit/>
        </w:trPr>
        <w:tc>
          <w:tcPr>
            <w:tcW w:w="9081" w:type="dxa"/>
            <w:gridSpan w:val="4"/>
          </w:tcPr>
          <w:p w:rsidR="00A31BE1" w:rsidRPr="00AF7F1E" w:rsidRDefault="00EE0CFB" w:rsidP="002C7692">
            <w:pPr>
              <w:pStyle w:val="Tabell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Projektgrupp</w:t>
            </w:r>
            <w:r w:rsidRPr="00EE0CFB">
              <w:rPr>
                <w:rFonts w:asciiTheme="minorHAnsi" w:hAnsiTheme="minorHAnsi" w:cstheme="minorHAnsi"/>
              </w:rPr>
              <w:t xml:space="preserve"> (även </w:t>
            </w:r>
            <w:r w:rsidR="008B2CB0">
              <w:rPr>
                <w:rFonts w:asciiTheme="minorHAnsi" w:hAnsiTheme="minorHAnsi" w:cstheme="minorHAnsi"/>
              </w:rPr>
              <w:t xml:space="preserve">operativ </w:t>
            </w:r>
            <w:r w:rsidRPr="00EE0CFB">
              <w:rPr>
                <w:rFonts w:asciiTheme="minorHAnsi" w:hAnsiTheme="minorHAnsi" w:cstheme="minorHAnsi"/>
              </w:rPr>
              <w:t>arbetsgrupp ingår)</w:t>
            </w:r>
          </w:p>
        </w:tc>
      </w:tr>
      <w:tr w:rsidR="00C40DDC" w:rsidRPr="00AF7F1E" w:rsidTr="000870A1">
        <w:trPr>
          <w:cantSplit/>
        </w:trPr>
        <w:tc>
          <w:tcPr>
            <w:tcW w:w="2261" w:type="dxa"/>
          </w:tcPr>
          <w:p w:rsidR="00C40DDC" w:rsidRPr="00AF7F1E" w:rsidRDefault="00C40DDC" w:rsidP="00B672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Ledamot</w:t>
            </w:r>
          </w:p>
        </w:tc>
        <w:tc>
          <w:tcPr>
            <w:tcW w:w="1850" w:type="dxa"/>
          </w:tcPr>
          <w:p w:rsidR="00C40DDC" w:rsidRPr="00AF7F1E" w:rsidRDefault="00C40DDC" w:rsidP="00B672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Johan Malmqvist</w:t>
            </w:r>
          </w:p>
        </w:tc>
        <w:tc>
          <w:tcPr>
            <w:tcW w:w="1559" w:type="dxa"/>
          </w:tcPr>
          <w:p w:rsidR="00C40DDC" w:rsidRPr="00AF7F1E" w:rsidRDefault="000870A1" w:rsidP="00B672C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40DDC" w:rsidRPr="00AF7F1E">
              <w:rPr>
                <w:rFonts w:asciiTheme="minorHAnsi" w:hAnsiTheme="minorHAnsi" w:cstheme="minorHAnsi"/>
              </w:rPr>
              <w:t xml:space="preserve"> %</w:t>
            </w:r>
          </w:p>
        </w:tc>
        <w:tc>
          <w:tcPr>
            <w:tcW w:w="3411" w:type="dxa"/>
          </w:tcPr>
          <w:p w:rsidR="00C40DDC" w:rsidRPr="00AF7F1E" w:rsidRDefault="00C40DDC" w:rsidP="00B672C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  <w:r w:rsidR="00E108F1" w:rsidRPr="00E108F1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johan.malmqvist@chalmers.se</w:t>
            </w:r>
          </w:p>
          <w:p w:rsidR="00C40DDC" w:rsidRPr="008D3193" w:rsidRDefault="00C40DDC" w:rsidP="00B672C2">
            <w:pPr>
              <w:pStyle w:val="Tabelltext"/>
              <w:rPr>
                <w:rFonts w:asciiTheme="minorHAnsi" w:hAnsiTheme="minorHAnsi" w:cstheme="minorHAnsi"/>
                <w:lang w:val="en-US"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31 - 772 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13 82</w:t>
            </w:r>
          </w:p>
        </w:tc>
      </w:tr>
      <w:tr w:rsidR="00C40DDC" w:rsidRPr="00AF7F1E" w:rsidTr="000870A1">
        <w:trPr>
          <w:cantSplit/>
        </w:trPr>
        <w:tc>
          <w:tcPr>
            <w:tcW w:w="2261" w:type="dxa"/>
          </w:tcPr>
          <w:p w:rsidR="00C40DDC" w:rsidRPr="00AF7F1E" w:rsidRDefault="00C40DDC" w:rsidP="00B672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Ledamot</w:t>
            </w:r>
          </w:p>
        </w:tc>
        <w:tc>
          <w:tcPr>
            <w:tcW w:w="1850" w:type="dxa"/>
          </w:tcPr>
          <w:p w:rsidR="00C40DDC" w:rsidRPr="00AF7F1E" w:rsidRDefault="00C40DDC" w:rsidP="00B672C2">
            <w:pPr>
              <w:pStyle w:val="Tabelltext"/>
              <w:tabs>
                <w:tab w:val="center" w:pos="2175"/>
              </w:tabs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Lena Peterson</w:t>
            </w:r>
            <w:r w:rsidRPr="00AF7F1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559" w:type="dxa"/>
          </w:tcPr>
          <w:p w:rsidR="00C40DDC" w:rsidRPr="00AF7F1E" w:rsidRDefault="000870A1" w:rsidP="00B672C2">
            <w:pPr>
              <w:pStyle w:val="Tabelltext"/>
              <w:tabs>
                <w:tab w:val="center" w:pos="21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40DDC" w:rsidRPr="00AF7F1E">
              <w:rPr>
                <w:rFonts w:asciiTheme="minorHAnsi" w:hAnsiTheme="minorHAnsi" w:cstheme="minorHAnsi"/>
              </w:rPr>
              <w:t xml:space="preserve"> %</w:t>
            </w:r>
          </w:p>
        </w:tc>
        <w:tc>
          <w:tcPr>
            <w:tcW w:w="3411" w:type="dxa"/>
          </w:tcPr>
          <w:p w:rsidR="00C40DDC" w:rsidRPr="00AF7F1E" w:rsidRDefault="00C40DDC" w:rsidP="00B672C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</w:p>
          <w:p w:rsidR="00C40DDC" w:rsidRPr="00AF7F1E" w:rsidRDefault="00C40DDC" w:rsidP="00B672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31 - 772 18 22</w:t>
            </w:r>
          </w:p>
        </w:tc>
      </w:tr>
      <w:tr w:rsidR="008D3193" w:rsidRPr="00AF7F1E" w:rsidTr="000870A1">
        <w:trPr>
          <w:cantSplit/>
        </w:trPr>
        <w:tc>
          <w:tcPr>
            <w:tcW w:w="2261" w:type="dxa"/>
          </w:tcPr>
          <w:p w:rsidR="008D3193" w:rsidRPr="00AF7F1E" w:rsidRDefault="008D3193" w:rsidP="00B672C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Kommunikatör</w:t>
            </w:r>
          </w:p>
        </w:tc>
        <w:tc>
          <w:tcPr>
            <w:tcW w:w="1850" w:type="dxa"/>
          </w:tcPr>
          <w:p w:rsidR="008D3193" w:rsidRPr="00AF7F1E" w:rsidRDefault="008D3193" w:rsidP="00B672C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Åsa Ekvall</w:t>
            </w:r>
          </w:p>
        </w:tc>
        <w:tc>
          <w:tcPr>
            <w:tcW w:w="1559" w:type="dxa"/>
          </w:tcPr>
          <w:p w:rsidR="008D3193" w:rsidRDefault="008D3193" w:rsidP="00B672C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30 %</w:t>
            </w:r>
          </w:p>
        </w:tc>
        <w:tc>
          <w:tcPr>
            <w:tcW w:w="3411" w:type="dxa"/>
          </w:tcPr>
          <w:p w:rsidR="008D3193" w:rsidRPr="00AF7F1E" w:rsidRDefault="008D3193" w:rsidP="008D3193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  <w:r w:rsidRPr="008D3193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asa.ekvall@chalmers.se</w:t>
            </w:r>
          </w:p>
          <w:p w:rsidR="008D3193" w:rsidRPr="00AF7F1E" w:rsidRDefault="008D3193" w:rsidP="008D3193">
            <w:pPr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31 </w:t>
            </w:r>
            <w:r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772</w:t>
            </w:r>
            <w:r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48 91</w:t>
            </w:r>
          </w:p>
        </w:tc>
      </w:tr>
      <w:tr w:rsidR="00C40DDC" w:rsidRPr="00AF7F1E" w:rsidTr="000870A1">
        <w:trPr>
          <w:cantSplit/>
        </w:trPr>
        <w:tc>
          <w:tcPr>
            <w:tcW w:w="2261" w:type="dxa"/>
          </w:tcPr>
          <w:p w:rsidR="00C40DDC" w:rsidRPr="00AF7F1E" w:rsidRDefault="00C40DDC" w:rsidP="00B672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Studentrepresentant</w:t>
            </w:r>
          </w:p>
        </w:tc>
        <w:tc>
          <w:tcPr>
            <w:tcW w:w="1850" w:type="dxa"/>
          </w:tcPr>
          <w:p w:rsidR="00C40DDC" w:rsidRPr="00AF7F1E" w:rsidRDefault="00C40DDC" w:rsidP="00B672C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Dan Li</w:t>
            </w:r>
          </w:p>
        </w:tc>
        <w:tc>
          <w:tcPr>
            <w:tcW w:w="1559" w:type="dxa"/>
          </w:tcPr>
          <w:p w:rsidR="00C40DDC" w:rsidRPr="00AF7F1E" w:rsidRDefault="008B2CB0" w:rsidP="00B672C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Vid </w:t>
            </w:r>
            <w:r w:rsidR="000870A1">
              <w:rPr>
                <w:rFonts w:asciiTheme="minorHAnsi" w:hAnsiTheme="minorHAnsi" w:cstheme="minorHAnsi"/>
              </w:rPr>
              <w:t>projektgru</w:t>
            </w:r>
            <w:r w:rsidR="000870A1">
              <w:rPr>
                <w:rFonts w:asciiTheme="minorHAnsi" w:hAnsiTheme="minorHAnsi" w:cstheme="minorHAnsi"/>
              </w:rPr>
              <w:t>p</w:t>
            </w:r>
            <w:r w:rsidR="000870A1">
              <w:rPr>
                <w:rFonts w:asciiTheme="minorHAnsi" w:hAnsiTheme="minorHAnsi" w:cstheme="minorHAnsi"/>
              </w:rPr>
              <w:t xml:space="preserve">pens </w:t>
            </w:r>
            <w:r>
              <w:rPr>
                <w:rFonts w:asciiTheme="minorHAnsi" w:hAnsiTheme="minorHAnsi" w:cstheme="minorHAnsi"/>
              </w:rPr>
              <w:t>möten</w:t>
            </w:r>
          </w:p>
        </w:tc>
        <w:tc>
          <w:tcPr>
            <w:tcW w:w="3411" w:type="dxa"/>
          </w:tcPr>
          <w:p w:rsidR="00C40DDC" w:rsidRPr="00AF7F1E" w:rsidRDefault="00C40DDC" w:rsidP="00B672C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  <w:r w:rsidR="00AB36C7" w:rsidRPr="00AB36C7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vuo@chs.chalmers.se</w:t>
            </w:r>
          </w:p>
          <w:p w:rsidR="00C40DDC" w:rsidRPr="00AB36C7" w:rsidRDefault="00C40DDC" w:rsidP="00B672C2">
            <w:pPr>
              <w:pStyle w:val="Tabelltext"/>
              <w:rPr>
                <w:rFonts w:asciiTheme="minorHAnsi" w:hAnsiTheme="minorHAnsi" w:cstheme="minorHAnsi"/>
                <w:lang w:val="en-US"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31 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772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AB36C7" w:rsidRPr="00AB36C7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39 17</w:t>
            </w:r>
          </w:p>
        </w:tc>
      </w:tr>
      <w:tr w:rsidR="00EE0CFB" w:rsidRPr="00AF7F1E" w:rsidTr="00EE0CFB">
        <w:trPr>
          <w:cantSplit/>
        </w:trPr>
        <w:tc>
          <w:tcPr>
            <w:tcW w:w="9081" w:type="dxa"/>
            <w:gridSpan w:val="4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Operativ arbetsgrupp</w:t>
            </w:r>
          </w:p>
        </w:tc>
      </w:tr>
      <w:tr w:rsidR="00EE0CFB" w:rsidRPr="00E108F1" w:rsidTr="00AD6FD0">
        <w:trPr>
          <w:cantSplit/>
        </w:trPr>
        <w:tc>
          <w:tcPr>
            <w:tcW w:w="2261" w:type="dxa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Projektledare</w:t>
            </w:r>
            <w:r w:rsidR="00B62523">
              <w:rPr>
                <w:rFonts w:asciiTheme="minorHAnsi" w:hAnsiTheme="minorHAnsi" w:cstheme="minorHAnsi"/>
              </w:rPr>
              <w:t xml:space="preserve"> (PL)</w:t>
            </w:r>
          </w:p>
        </w:tc>
        <w:tc>
          <w:tcPr>
            <w:tcW w:w="1850" w:type="dxa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Ulla Rilby</w:t>
            </w:r>
          </w:p>
        </w:tc>
        <w:tc>
          <w:tcPr>
            <w:tcW w:w="1559" w:type="dxa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100 </w:t>
            </w:r>
            <w:r w:rsidRPr="00AF7F1E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3411" w:type="dxa"/>
          </w:tcPr>
          <w:p w:rsidR="00EE0CFB" w:rsidRPr="00E108F1" w:rsidRDefault="00EE0CFB" w:rsidP="00EE0CFB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108F1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Email: ulla.rilby@chalmers.se</w:t>
            </w:r>
          </w:p>
          <w:p w:rsidR="00EE0CFB" w:rsidRPr="00E108F1" w:rsidRDefault="00EE0CFB" w:rsidP="00EE0CFB">
            <w:pPr>
              <w:pStyle w:val="Tabelltext"/>
              <w:rPr>
                <w:rFonts w:asciiTheme="minorHAnsi" w:hAnsiTheme="minorHAnsi" w:cstheme="minorHAnsi"/>
                <w:lang w:val="en-US"/>
              </w:rPr>
            </w:pPr>
            <w:r w:rsidRPr="00E108F1">
              <w:rPr>
                <w:rFonts w:asciiTheme="minorHAnsi" w:hAnsiTheme="minorHAnsi" w:cstheme="minorHAnsi"/>
                <w:lang w:val="en-US"/>
              </w:rPr>
              <w:t>Tel: 0</w:t>
            </w:r>
            <w:r w:rsidRP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31 – 772 25</w:t>
            </w:r>
            <w:r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23</w:t>
            </w:r>
          </w:p>
        </w:tc>
      </w:tr>
      <w:tr w:rsidR="00EE0CFB" w:rsidRPr="003E311A" w:rsidTr="00AD6FD0">
        <w:trPr>
          <w:cantSplit/>
        </w:trPr>
        <w:tc>
          <w:tcPr>
            <w:tcW w:w="2261" w:type="dxa"/>
          </w:tcPr>
          <w:p w:rsidR="003E311A" w:rsidRPr="00C53899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Projektstöd</w:t>
            </w:r>
            <w:r w:rsidR="003E311A" w:rsidRPr="00C53899">
              <w:rPr>
                <w:rFonts w:asciiTheme="minorHAnsi" w:hAnsiTheme="minorHAnsi" w:cstheme="minorHAnsi"/>
              </w:rPr>
              <w:t xml:space="preserve">, </w:t>
            </w:r>
          </w:p>
          <w:p w:rsidR="007240FE" w:rsidRPr="00C53899" w:rsidRDefault="003E311A" w:rsidP="00EE0CFB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bitr. projektledare</w:t>
            </w:r>
          </w:p>
        </w:tc>
        <w:tc>
          <w:tcPr>
            <w:tcW w:w="1850" w:type="dxa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Erika Hansson</w:t>
            </w:r>
          </w:p>
        </w:tc>
        <w:tc>
          <w:tcPr>
            <w:tcW w:w="1559" w:type="dxa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50 %</w:t>
            </w:r>
          </w:p>
        </w:tc>
        <w:tc>
          <w:tcPr>
            <w:tcW w:w="3411" w:type="dxa"/>
          </w:tcPr>
          <w:p w:rsidR="00EE0CFB" w:rsidRPr="00030117" w:rsidRDefault="00EE0CFB" w:rsidP="00EE0CFB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30117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Email: erika.hansson@chalmers.se</w:t>
            </w:r>
          </w:p>
          <w:p w:rsidR="00EE0CFB" w:rsidRPr="00030117" w:rsidRDefault="00EE0CFB" w:rsidP="00EE0CFB">
            <w:pPr>
              <w:pStyle w:val="Tabelltext"/>
              <w:rPr>
                <w:rFonts w:asciiTheme="minorHAnsi" w:hAnsiTheme="minorHAnsi" w:cstheme="minorHAnsi"/>
                <w:lang w:val="en-US"/>
              </w:rPr>
            </w:pPr>
            <w:r w:rsidRPr="00030117">
              <w:rPr>
                <w:rFonts w:asciiTheme="minorHAnsi" w:hAnsiTheme="minorHAnsi" w:cstheme="minorHAnsi"/>
                <w:lang w:val="en-US"/>
              </w:rPr>
              <w:t>Tel: 0</w:t>
            </w:r>
            <w:r w:rsidRPr="00030117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31 – 772 27 46</w:t>
            </w:r>
          </w:p>
        </w:tc>
      </w:tr>
      <w:tr w:rsidR="00EE0CFB" w:rsidRPr="00AF7F1E" w:rsidTr="00AD6FD0">
        <w:trPr>
          <w:cantSplit/>
        </w:trPr>
        <w:tc>
          <w:tcPr>
            <w:tcW w:w="2261" w:type="dxa"/>
          </w:tcPr>
          <w:p w:rsidR="005861C5" w:rsidRPr="00C53899" w:rsidRDefault="00EE0CFB" w:rsidP="00C0686C">
            <w:pPr>
              <w:pStyle w:val="Tabelltext"/>
              <w:rPr>
                <w:rFonts w:asciiTheme="minorHAnsi" w:hAnsiTheme="minorHAnsi" w:cstheme="minorHAnsi"/>
              </w:rPr>
            </w:pPr>
            <w:r w:rsidRPr="00C53899">
              <w:rPr>
                <w:rFonts w:asciiTheme="minorHAnsi" w:hAnsiTheme="minorHAnsi" w:cstheme="minorHAnsi"/>
              </w:rPr>
              <w:t>Projektstöd</w:t>
            </w:r>
            <w:r w:rsidR="005861C5" w:rsidRPr="00C53899">
              <w:rPr>
                <w:rFonts w:asciiTheme="minorHAnsi" w:hAnsiTheme="minorHAnsi" w:cstheme="minorHAnsi"/>
              </w:rPr>
              <w:t xml:space="preserve">, PL </w:t>
            </w:r>
            <w:r w:rsidR="00C0686C" w:rsidRPr="00C53899">
              <w:rPr>
                <w:rFonts w:asciiTheme="minorHAnsi" w:hAnsiTheme="minorHAnsi" w:cstheme="minorHAnsi"/>
              </w:rPr>
              <w:t xml:space="preserve">för </w:t>
            </w:r>
            <w:r w:rsidR="00037E6B">
              <w:rPr>
                <w:rFonts w:asciiTheme="minorHAnsi" w:hAnsiTheme="minorHAnsi" w:cstheme="minorHAnsi"/>
              </w:rPr>
              <w:t>del</w:t>
            </w:r>
            <w:r w:rsidR="00C0686C" w:rsidRPr="00C53899">
              <w:rPr>
                <w:rFonts w:asciiTheme="minorHAnsi" w:hAnsiTheme="minorHAnsi" w:cstheme="minorHAnsi"/>
              </w:rPr>
              <w:t>pr</w:t>
            </w:r>
            <w:r w:rsidR="00C0686C" w:rsidRPr="00C53899">
              <w:rPr>
                <w:rFonts w:asciiTheme="minorHAnsi" w:hAnsiTheme="minorHAnsi" w:cstheme="minorHAnsi"/>
              </w:rPr>
              <w:t>o</w:t>
            </w:r>
            <w:r w:rsidR="00A17722" w:rsidRPr="00C53899">
              <w:rPr>
                <w:rFonts w:asciiTheme="minorHAnsi" w:hAnsiTheme="minorHAnsi" w:cstheme="minorHAnsi"/>
              </w:rPr>
              <w:t>jektet ”S</w:t>
            </w:r>
            <w:r w:rsidR="00C0686C" w:rsidRPr="00C53899">
              <w:rPr>
                <w:rFonts w:asciiTheme="minorHAnsi" w:hAnsiTheme="minorHAnsi" w:cstheme="minorHAnsi"/>
              </w:rPr>
              <w:t>jälvvärdering</w:t>
            </w:r>
            <w:r w:rsidR="00C0686C" w:rsidRPr="00C53899">
              <w:rPr>
                <w:rFonts w:asciiTheme="minorHAnsi" w:hAnsiTheme="minorHAnsi" w:cstheme="minorHAnsi"/>
              </w:rPr>
              <w:t>s</w:t>
            </w:r>
            <w:r w:rsidR="00C0686C" w:rsidRPr="00C53899">
              <w:rPr>
                <w:rFonts w:asciiTheme="minorHAnsi" w:hAnsiTheme="minorHAnsi" w:cstheme="minorHAnsi"/>
              </w:rPr>
              <w:t>rapport”</w:t>
            </w:r>
            <w:r w:rsidR="00892DC2" w:rsidRPr="00C5389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0" w:type="dxa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Marie Arehag</w:t>
            </w:r>
          </w:p>
        </w:tc>
        <w:tc>
          <w:tcPr>
            <w:tcW w:w="1559" w:type="dxa"/>
          </w:tcPr>
          <w:p w:rsidR="00EE0CFB" w:rsidRPr="00AF7F1E" w:rsidRDefault="00EE0CFB" w:rsidP="00EE0CFB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50 %</w:t>
            </w:r>
          </w:p>
        </w:tc>
        <w:tc>
          <w:tcPr>
            <w:tcW w:w="3411" w:type="dxa"/>
          </w:tcPr>
          <w:p w:rsidR="00EE0CFB" w:rsidRPr="00EE0CFB" w:rsidRDefault="00EE0CFB" w:rsidP="00EE0CFB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30117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Email: marie.arehag@ch</w:t>
            </w:r>
            <w:r w:rsidRPr="00EE0CFB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almers.se</w:t>
            </w:r>
          </w:p>
          <w:p w:rsidR="00EE0CFB" w:rsidRPr="00EE0CFB" w:rsidRDefault="00EE0CFB" w:rsidP="00EE0CFB">
            <w:pPr>
              <w:pStyle w:val="Tabelltext"/>
              <w:rPr>
                <w:rFonts w:asciiTheme="minorHAnsi" w:hAnsiTheme="minorHAnsi" w:cstheme="minorHAnsi"/>
                <w:lang w:val="en-US"/>
              </w:rPr>
            </w:pPr>
            <w:r w:rsidRPr="00EE0CFB">
              <w:rPr>
                <w:rFonts w:asciiTheme="minorHAnsi" w:hAnsiTheme="minorHAnsi" w:cstheme="minorHAnsi"/>
                <w:lang w:val="en-US"/>
              </w:rPr>
              <w:t>Tel: 0</w:t>
            </w:r>
            <w:r w:rsidRPr="00EE0CFB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31 </w:t>
            </w:r>
            <w:r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772</w:t>
            </w:r>
            <w:r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11 15</w:t>
            </w:r>
          </w:p>
        </w:tc>
      </w:tr>
      <w:tr w:rsidR="00A31BE1" w:rsidRPr="00AF7F1E" w:rsidTr="00A31BE1">
        <w:trPr>
          <w:cantSplit/>
        </w:trPr>
        <w:tc>
          <w:tcPr>
            <w:tcW w:w="9081" w:type="dxa"/>
            <w:gridSpan w:val="4"/>
          </w:tcPr>
          <w:p w:rsidR="00A31BE1" w:rsidRPr="00AF7F1E" w:rsidRDefault="00A31BE1" w:rsidP="002C7692">
            <w:pPr>
              <w:pStyle w:val="Tabelltext"/>
              <w:rPr>
                <w:rFonts w:asciiTheme="minorHAnsi" w:hAnsiTheme="minorHAnsi" w:cstheme="minorHAnsi"/>
                <w:b/>
              </w:rPr>
            </w:pPr>
            <w:r w:rsidRPr="00AF7F1E">
              <w:rPr>
                <w:rFonts w:asciiTheme="minorHAnsi" w:hAnsiTheme="minorHAnsi" w:cstheme="minorHAnsi"/>
                <w:b/>
              </w:rPr>
              <w:t>Referensgrupp</w:t>
            </w:r>
          </w:p>
        </w:tc>
      </w:tr>
      <w:tr w:rsidR="00A31BE1" w:rsidRPr="00AF7F1E" w:rsidTr="00AD6FD0">
        <w:trPr>
          <w:cantSplit/>
        </w:trPr>
        <w:tc>
          <w:tcPr>
            <w:tcW w:w="2261" w:type="dxa"/>
          </w:tcPr>
          <w:p w:rsidR="00A31BE1" w:rsidRPr="00AF7F1E" w:rsidRDefault="00643D8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</w:t>
            </w:r>
            <w:r w:rsidR="008B2CB0">
              <w:rPr>
                <w:rFonts w:asciiTheme="minorHAnsi" w:hAnsiTheme="minorHAnsi" w:cstheme="minorHAnsi"/>
              </w:rPr>
              <w:t>stöd</w:t>
            </w:r>
            <w:r w:rsidR="00A31BE1" w:rsidRPr="00AF7F1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50" w:type="dxa"/>
          </w:tcPr>
          <w:p w:rsidR="00A31BE1" w:rsidRPr="00AF7F1E" w:rsidRDefault="00A31BE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  <w:b/>
              </w:rPr>
            </w:pPr>
            <w:r w:rsidRPr="00AF7F1E">
              <w:rPr>
                <w:rFonts w:asciiTheme="minorHAnsi" w:hAnsiTheme="minorHAnsi" w:cstheme="minorHAnsi"/>
              </w:rPr>
              <w:t>Catharina Hiort</w:t>
            </w:r>
          </w:p>
        </w:tc>
        <w:tc>
          <w:tcPr>
            <w:tcW w:w="1559" w:type="dxa"/>
          </w:tcPr>
          <w:p w:rsidR="00A31BE1" w:rsidRPr="00AF7F1E" w:rsidRDefault="00E108F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 behov</w:t>
            </w:r>
          </w:p>
        </w:tc>
        <w:tc>
          <w:tcPr>
            <w:tcW w:w="3411" w:type="dxa"/>
          </w:tcPr>
          <w:p w:rsidR="00A31BE1" w:rsidRPr="00AF7F1E" w:rsidRDefault="00A31BE1" w:rsidP="00A31BE1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  <w:r w:rsidR="00E108F1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catharina.hiort@chalmers.se</w:t>
            </w:r>
          </w:p>
          <w:p w:rsidR="00A31BE1" w:rsidRPr="008D3193" w:rsidRDefault="00A31BE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31 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772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86 33</w:t>
            </w:r>
          </w:p>
        </w:tc>
      </w:tr>
      <w:tr w:rsidR="00A31BE1" w:rsidRPr="00AF7F1E" w:rsidTr="00AD6FD0">
        <w:trPr>
          <w:cantSplit/>
        </w:trPr>
        <w:tc>
          <w:tcPr>
            <w:tcW w:w="2261" w:type="dxa"/>
          </w:tcPr>
          <w:p w:rsidR="00A31BE1" w:rsidRPr="00643D81" w:rsidRDefault="00643D8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 w:rsidRPr="00643D81">
              <w:rPr>
                <w:rFonts w:asciiTheme="minorHAnsi" w:hAnsiTheme="minorHAnsi" w:cstheme="minorHAnsi"/>
              </w:rPr>
              <w:t>Processtöd</w:t>
            </w:r>
          </w:p>
        </w:tc>
        <w:tc>
          <w:tcPr>
            <w:tcW w:w="1850" w:type="dxa"/>
          </w:tcPr>
          <w:p w:rsidR="00A31BE1" w:rsidRPr="00AF7F1E" w:rsidRDefault="00A31BE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Per-Eric Thörnström</w:t>
            </w:r>
          </w:p>
        </w:tc>
        <w:tc>
          <w:tcPr>
            <w:tcW w:w="1559" w:type="dxa"/>
          </w:tcPr>
          <w:p w:rsidR="00A31BE1" w:rsidRPr="00AF7F1E" w:rsidRDefault="00E108F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 behov</w:t>
            </w:r>
          </w:p>
        </w:tc>
        <w:tc>
          <w:tcPr>
            <w:tcW w:w="3411" w:type="dxa"/>
          </w:tcPr>
          <w:p w:rsidR="00A31BE1" w:rsidRPr="00AF7F1E" w:rsidRDefault="00A31BE1" w:rsidP="00A31BE1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  <w:r w:rsidR="00E108F1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per-eric.thornstrom@chalmers.se</w:t>
            </w:r>
          </w:p>
          <w:p w:rsidR="00A31BE1" w:rsidRPr="00AF7F1E" w:rsidRDefault="00A31BE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  <w:b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31 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772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27 51</w:t>
            </w:r>
          </w:p>
        </w:tc>
      </w:tr>
      <w:tr w:rsidR="00E42C35" w:rsidRPr="00AF7F1E" w:rsidTr="00AD6FD0">
        <w:trPr>
          <w:cantSplit/>
        </w:trPr>
        <w:tc>
          <w:tcPr>
            <w:tcW w:w="2261" w:type="dxa"/>
          </w:tcPr>
          <w:p w:rsidR="00E42C35" w:rsidRPr="00643D81" w:rsidRDefault="00643D81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 w:rsidRPr="00643D81">
              <w:rPr>
                <w:rFonts w:asciiTheme="minorHAnsi" w:hAnsiTheme="minorHAnsi" w:cstheme="minorHAnsi"/>
              </w:rPr>
              <w:t>Processledare ”Att u</w:t>
            </w:r>
            <w:r w:rsidRPr="00643D81">
              <w:rPr>
                <w:rFonts w:asciiTheme="minorHAnsi" w:hAnsiTheme="minorHAnsi" w:cstheme="minorHAnsi"/>
              </w:rPr>
              <w:t>t</w:t>
            </w:r>
            <w:r w:rsidRPr="00643D81">
              <w:rPr>
                <w:rFonts w:asciiTheme="minorHAnsi" w:hAnsiTheme="minorHAnsi" w:cstheme="minorHAnsi"/>
              </w:rPr>
              <w:t>bilda”</w:t>
            </w:r>
          </w:p>
        </w:tc>
        <w:tc>
          <w:tcPr>
            <w:tcW w:w="1850" w:type="dxa"/>
          </w:tcPr>
          <w:p w:rsidR="00E42C35" w:rsidRPr="00AF7F1E" w:rsidRDefault="00E42C35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Malin Blomqvist</w:t>
            </w:r>
          </w:p>
        </w:tc>
        <w:tc>
          <w:tcPr>
            <w:tcW w:w="1559" w:type="dxa"/>
          </w:tcPr>
          <w:p w:rsidR="00E42C35" w:rsidRPr="00AF7F1E" w:rsidRDefault="00391D82" w:rsidP="00A31BE1">
            <w:pPr>
              <w:pStyle w:val="Tabelltext"/>
              <w:tabs>
                <w:tab w:val="left" w:pos="169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 behov</w:t>
            </w:r>
          </w:p>
        </w:tc>
        <w:tc>
          <w:tcPr>
            <w:tcW w:w="3411" w:type="dxa"/>
          </w:tcPr>
          <w:p w:rsidR="00E42C35" w:rsidRPr="00AF7F1E" w:rsidRDefault="00E42C35" w:rsidP="00E42C35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 xml:space="preserve">Email: </w:t>
            </w:r>
            <w:r w:rsidR="00E108F1" w:rsidRPr="00E108F1"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  <w:t>malin.blomqvist@chalmers.se</w:t>
            </w:r>
          </w:p>
          <w:p w:rsidR="00E42C35" w:rsidRPr="00AF7F1E" w:rsidRDefault="00E42C35" w:rsidP="00E42C35">
            <w:pPr>
              <w:rPr>
                <w:rStyle w:val="scrambledemail"/>
                <w:rFonts w:asciiTheme="minorHAnsi" w:hAnsiTheme="minorHAnsi" w:cstheme="minorHAnsi"/>
                <w:color w:val="000000"/>
                <w:lang w:val="en-US"/>
              </w:rPr>
            </w:pPr>
            <w:r w:rsidRPr="00AF7F1E">
              <w:rPr>
                <w:rFonts w:asciiTheme="minorHAnsi" w:hAnsiTheme="minorHAnsi" w:cstheme="minorHAnsi"/>
                <w:lang w:val="en-US"/>
              </w:rPr>
              <w:t>Tel: 0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31 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F7F1E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772</w:t>
            </w:r>
            <w:r w:rsidR="00E108F1">
              <w:rPr>
                <w:rStyle w:val="baec5a81-e4d6-4674-97f3-e9220f0136c1"/>
                <w:rFonts w:asciiTheme="minorHAnsi" w:hAnsiTheme="minorHAnsi" w:cstheme="minorHAnsi"/>
                <w:color w:val="000000"/>
                <w:lang w:val="en-US"/>
              </w:rPr>
              <w:t xml:space="preserve"> 25 98</w:t>
            </w:r>
          </w:p>
        </w:tc>
      </w:tr>
    </w:tbl>
    <w:p w:rsidR="000259F1" w:rsidRPr="00AF7F1E" w:rsidRDefault="002B2706" w:rsidP="002B2706">
      <w:pPr>
        <w:pStyle w:val="Rubrik1"/>
        <w:rPr>
          <w:rFonts w:asciiTheme="minorHAnsi" w:hAnsiTheme="minorHAnsi" w:cstheme="minorHAnsi"/>
          <w:lang w:val="sv-SE"/>
        </w:rPr>
      </w:pPr>
      <w:bookmarkStart w:id="8" w:name="_Toc319584146"/>
      <w:r w:rsidRPr="00AF7F1E">
        <w:rPr>
          <w:rFonts w:asciiTheme="minorHAnsi" w:hAnsiTheme="minorHAnsi" w:cstheme="minorHAnsi"/>
          <w:lang w:val="sv-SE"/>
        </w:rPr>
        <w:t>A</w:t>
      </w:r>
      <w:r w:rsidR="000259F1" w:rsidRPr="00AF7F1E">
        <w:rPr>
          <w:rFonts w:asciiTheme="minorHAnsi" w:hAnsiTheme="minorHAnsi" w:cstheme="minorHAnsi"/>
          <w:lang w:val="sv-SE"/>
        </w:rPr>
        <w:t>rbetsformer</w:t>
      </w:r>
      <w:bookmarkEnd w:id="8"/>
    </w:p>
    <w:p w:rsidR="00E37BCE" w:rsidRPr="00AF7F1E" w:rsidRDefault="00E37BCE" w:rsidP="00681B01">
      <w:pPr>
        <w:pStyle w:val="Rubrik2"/>
        <w:rPr>
          <w:rFonts w:asciiTheme="minorHAnsi" w:hAnsiTheme="minorHAnsi" w:cstheme="minorHAnsi"/>
          <w:lang w:val="sv-SE"/>
        </w:rPr>
      </w:pPr>
      <w:bookmarkStart w:id="9" w:name="_Toc319584147"/>
      <w:r w:rsidRPr="00AF7F1E">
        <w:rPr>
          <w:rFonts w:asciiTheme="minorHAnsi" w:hAnsiTheme="minorHAnsi" w:cstheme="minorHAnsi"/>
          <w:lang w:val="sv-SE"/>
        </w:rPr>
        <w:t>Intressenter</w:t>
      </w:r>
      <w:r w:rsidR="005062A9" w:rsidRPr="00AF7F1E">
        <w:rPr>
          <w:rFonts w:asciiTheme="minorHAnsi" w:hAnsiTheme="minorHAnsi" w:cstheme="minorHAnsi"/>
          <w:lang w:val="sv-SE"/>
        </w:rPr>
        <w:t xml:space="preserve"> och </w:t>
      </w:r>
      <w:r w:rsidR="00681B01" w:rsidRPr="00AF7F1E">
        <w:rPr>
          <w:rFonts w:asciiTheme="minorHAnsi" w:hAnsiTheme="minorHAnsi" w:cstheme="minorHAnsi"/>
          <w:lang w:val="sv-SE"/>
        </w:rPr>
        <w:t>kommunikation</w:t>
      </w:r>
      <w:bookmarkEnd w:id="9"/>
    </w:p>
    <w:p w:rsidR="00E37BCE" w:rsidRPr="00AF7F1E" w:rsidRDefault="00E37BCE" w:rsidP="00E37BCE">
      <w:pPr>
        <w:pStyle w:val="Brdtext"/>
        <w:rPr>
          <w:rFonts w:asciiTheme="minorHAnsi" w:hAnsiTheme="minorHAnsi" w:cstheme="minorHAnsi"/>
          <w:lang w:val="sv-SE"/>
        </w:rPr>
      </w:pPr>
    </w:p>
    <w:tbl>
      <w:tblPr>
        <w:tblW w:w="9081" w:type="dxa"/>
        <w:tblInd w:w="7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1"/>
        <w:gridCol w:w="5060"/>
      </w:tblGrid>
      <w:tr w:rsidR="00E37BCE" w:rsidRPr="00AF7F1E" w:rsidTr="00E37BCE">
        <w:trPr>
          <w:cantSplit/>
          <w:trHeight w:val="435"/>
        </w:trPr>
        <w:tc>
          <w:tcPr>
            <w:tcW w:w="4021" w:type="dxa"/>
            <w:shd w:val="clear" w:color="auto" w:fill="D9D9D9"/>
          </w:tcPr>
          <w:p w:rsidR="00E37BCE" w:rsidRPr="00AF7F1E" w:rsidRDefault="00E37BCE" w:rsidP="00E37BCE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Intressent</w:t>
            </w:r>
          </w:p>
        </w:tc>
        <w:tc>
          <w:tcPr>
            <w:tcW w:w="5060" w:type="dxa"/>
            <w:shd w:val="clear" w:color="auto" w:fill="D9D9D9"/>
          </w:tcPr>
          <w:p w:rsidR="00E37BCE" w:rsidRPr="00AF7F1E" w:rsidRDefault="00681B01" w:rsidP="00E37BCE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Kommunikation</w:t>
            </w:r>
          </w:p>
          <w:p w:rsidR="00E37BCE" w:rsidRPr="00AF7F1E" w:rsidRDefault="00E37BCE" w:rsidP="00E37BCE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E37BCE" w:rsidRPr="00D921D6" w:rsidTr="00E37BCE">
        <w:trPr>
          <w:cantSplit/>
        </w:trPr>
        <w:tc>
          <w:tcPr>
            <w:tcW w:w="4021" w:type="dxa"/>
          </w:tcPr>
          <w:p w:rsidR="00E37BCE" w:rsidRPr="00AF7F1E" w:rsidRDefault="00F327F6" w:rsidP="00E37BCE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PA</w:t>
            </w:r>
          </w:p>
        </w:tc>
        <w:tc>
          <w:tcPr>
            <w:tcW w:w="5060" w:type="dxa"/>
          </w:tcPr>
          <w:p w:rsidR="00E37BCE" w:rsidRPr="00AF7F1E" w:rsidRDefault="00F65568" w:rsidP="00F65568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 xml:space="preserve">Workshops, </w:t>
            </w:r>
            <w:r w:rsidR="00391D82">
              <w:rPr>
                <w:rFonts w:asciiTheme="minorHAnsi" w:hAnsiTheme="minorHAnsi" w:cstheme="minorHAnsi"/>
              </w:rPr>
              <w:t>informations</w:t>
            </w:r>
            <w:r w:rsidRPr="00AF7F1E">
              <w:rPr>
                <w:rFonts w:asciiTheme="minorHAnsi" w:hAnsiTheme="minorHAnsi" w:cstheme="minorHAnsi"/>
              </w:rPr>
              <w:t>m</w:t>
            </w:r>
            <w:r w:rsidR="00C95B1B" w:rsidRPr="00AF7F1E">
              <w:rPr>
                <w:rFonts w:asciiTheme="minorHAnsi" w:hAnsiTheme="minorHAnsi" w:cstheme="minorHAnsi"/>
              </w:rPr>
              <w:t>ail</w:t>
            </w:r>
            <w:r w:rsidRPr="00AF7F1E">
              <w:rPr>
                <w:rFonts w:asciiTheme="minorHAnsi" w:hAnsiTheme="minorHAnsi" w:cstheme="minorHAnsi"/>
              </w:rPr>
              <w:t xml:space="preserve"> </w:t>
            </w:r>
            <w:r w:rsidR="00457A65" w:rsidRPr="00AF7F1E">
              <w:rPr>
                <w:rFonts w:asciiTheme="minorHAnsi" w:hAnsiTheme="minorHAnsi" w:cstheme="minorHAnsi"/>
              </w:rPr>
              <w:t xml:space="preserve">från </w:t>
            </w:r>
            <w:r w:rsidR="00391D82">
              <w:rPr>
                <w:rFonts w:asciiTheme="minorHAnsi" w:hAnsiTheme="minorHAnsi" w:cstheme="minorHAnsi"/>
              </w:rPr>
              <w:t xml:space="preserve">operativ </w:t>
            </w:r>
            <w:r w:rsidR="00457A65" w:rsidRPr="00AF7F1E">
              <w:rPr>
                <w:rFonts w:asciiTheme="minorHAnsi" w:hAnsiTheme="minorHAnsi" w:cstheme="minorHAnsi"/>
              </w:rPr>
              <w:t xml:space="preserve">arbetsgrupp </w:t>
            </w:r>
            <w:r w:rsidRPr="00AF7F1E">
              <w:rPr>
                <w:rFonts w:asciiTheme="minorHAnsi" w:hAnsiTheme="minorHAnsi" w:cstheme="minorHAnsi"/>
              </w:rPr>
              <w:t>(kontinuerligt), webbsida, arti</w:t>
            </w:r>
            <w:r w:rsidR="00457A65" w:rsidRPr="00AF7F1E">
              <w:rPr>
                <w:rFonts w:asciiTheme="minorHAnsi" w:hAnsiTheme="minorHAnsi" w:cstheme="minorHAnsi"/>
              </w:rPr>
              <w:t>klar</w:t>
            </w:r>
            <w:r w:rsidRPr="00AF7F1E">
              <w:rPr>
                <w:rFonts w:asciiTheme="minorHAnsi" w:hAnsiTheme="minorHAnsi" w:cstheme="minorHAnsi"/>
              </w:rPr>
              <w:t xml:space="preserve"> in</w:t>
            </w:r>
            <w:r w:rsidR="00457A65" w:rsidRPr="00AF7F1E">
              <w:rPr>
                <w:rFonts w:asciiTheme="minorHAnsi" w:hAnsiTheme="minorHAnsi" w:cstheme="minorHAnsi"/>
              </w:rPr>
              <w:t>sida</w:t>
            </w:r>
          </w:p>
        </w:tc>
      </w:tr>
      <w:tr w:rsidR="00B64DF9" w:rsidRPr="00D921D6" w:rsidTr="00E37BCE">
        <w:trPr>
          <w:cantSplit/>
        </w:trPr>
        <w:tc>
          <w:tcPr>
            <w:tcW w:w="4021" w:type="dxa"/>
          </w:tcPr>
          <w:p w:rsidR="00B64DF9" w:rsidRPr="00AF7F1E" w:rsidRDefault="00B64DF9" w:rsidP="00E37BCE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Institutionsledning</w:t>
            </w:r>
          </w:p>
        </w:tc>
        <w:tc>
          <w:tcPr>
            <w:tcW w:w="5060" w:type="dxa"/>
          </w:tcPr>
          <w:p w:rsidR="00B64DF9" w:rsidRPr="00AF7F1E" w:rsidRDefault="00B64DF9" w:rsidP="00E37BCE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Ledningsmöten, ledningens nyhetsbrev (start mars 2012), mail, telefon</w:t>
            </w:r>
          </w:p>
        </w:tc>
      </w:tr>
      <w:tr w:rsidR="00E37BCE" w:rsidRPr="00AF7F1E" w:rsidTr="00E37BCE">
        <w:trPr>
          <w:cantSplit/>
        </w:trPr>
        <w:tc>
          <w:tcPr>
            <w:tcW w:w="4021" w:type="dxa"/>
          </w:tcPr>
          <w:p w:rsidR="00E37BCE" w:rsidRPr="00AF7F1E" w:rsidRDefault="00F327F6" w:rsidP="00E37BCE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Chalmers lärare och studenter</w:t>
            </w:r>
          </w:p>
        </w:tc>
        <w:tc>
          <w:tcPr>
            <w:tcW w:w="5060" w:type="dxa"/>
          </w:tcPr>
          <w:p w:rsidR="00E37BCE" w:rsidRPr="00AF7F1E" w:rsidRDefault="00C95B1B" w:rsidP="00E37BCE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 xml:space="preserve">Webbsida, </w:t>
            </w:r>
            <w:r w:rsidR="000A5AAA" w:rsidRPr="00AF7F1E">
              <w:rPr>
                <w:rFonts w:asciiTheme="minorHAnsi" w:hAnsiTheme="minorHAnsi" w:cstheme="minorHAnsi"/>
              </w:rPr>
              <w:t xml:space="preserve">artiklar </w:t>
            </w:r>
            <w:r w:rsidR="00F65568" w:rsidRPr="00AF7F1E">
              <w:rPr>
                <w:rFonts w:asciiTheme="minorHAnsi" w:hAnsiTheme="minorHAnsi" w:cstheme="minorHAnsi"/>
              </w:rPr>
              <w:t>insida</w:t>
            </w:r>
          </w:p>
        </w:tc>
      </w:tr>
      <w:tr w:rsidR="00E37BCE" w:rsidRPr="00D921D6" w:rsidTr="00E37BCE">
        <w:trPr>
          <w:cantSplit/>
        </w:trPr>
        <w:tc>
          <w:tcPr>
            <w:tcW w:w="4021" w:type="dxa"/>
          </w:tcPr>
          <w:p w:rsidR="00E37BCE" w:rsidRPr="00AF7F1E" w:rsidRDefault="00F65568" w:rsidP="00E37BCE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Projektägare Maria Knutson Wedel</w:t>
            </w:r>
          </w:p>
        </w:tc>
        <w:tc>
          <w:tcPr>
            <w:tcW w:w="5060" w:type="dxa"/>
          </w:tcPr>
          <w:p w:rsidR="00E37BCE" w:rsidRPr="00AF7F1E" w:rsidRDefault="00F65568" w:rsidP="00391D82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 xml:space="preserve">Workshops, </w:t>
            </w:r>
            <w:r w:rsidR="00391D82">
              <w:rPr>
                <w:rFonts w:asciiTheme="minorHAnsi" w:hAnsiTheme="minorHAnsi" w:cstheme="minorHAnsi"/>
              </w:rPr>
              <w:t xml:space="preserve">styrgruppsmöten, </w:t>
            </w:r>
            <w:r w:rsidRPr="00AF7F1E">
              <w:rPr>
                <w:rFonts w:asciiTheme="minorHAnsi" w:hAnsiTheme="minorHAnsi" w:cstheme="minorHAnsi"/>
              </w:rPr>
              <w:t>kontinuerl</w:t>
            </w:r>
            <w:r w:rsidR="00391D82">
              <w:rPr>
                <w:rFonts w:asciiTheme="minorHAnsi" w:hAnsiTheme="minorHAnsi" w:cstheme="minorHAnsi"/>
              </w:rPr>
              <w:t xml:space="preserve">ig kontakt med projektledare </w:t>
            </w:r>
          </w:p>
        </w:tc>
      </w:tr>
      <w:tr w:rsidR="00E108F1" w:rsidRPr="00D921D6" w:rsidTr="00E37BCE">
        <w:trPr>
          <w:cantSplit/>
        </w:trPr>
        <w:tc>
          <w:tcPr>
            <w:tcW w:w="4021" w:type="dxa"/>
          </w:tcPr>
          <w:p w:rsidR="00E108F1" w:rsidRPr="00AF7F1E" w:rsidRDefault="00E108F1" w:rsidP="00E108F1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Styrgruppen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AF7F1E">
              <w:rPr>
                <w:rFonts w:asciiTheme="minorHAnsi" w:hAnsiTheme="minorHAnsi" w:cstheme="minorHAnsi"/>
              </w:rPr>
              <w:t>GRU ledningsgrupp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060" w:type="dxa"/>
          </w:tcPr>
          <w:p w:rsidR="00E108F1" w:rsidRPr="00AF7F1E" w:rsidRDefault="00E108F1" w:rsidP="00E37BCE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Stående HSV-punkt på deras möte varje måndag</w:t>
            </w:r>
            <w:r w:rsidR="00391D82">
              <w:rPr>
                <w:rFonts w:asciiTheme="minorHAnsi" w:hAnsiTheme="minorHAnsi" w:cstheme="minorHAnsi"/>
              </w:rPr>
              <w:t xml:space="preserve"> där PL informer</w:t>
            </w:r>
            <w:r w:rsidR="00B00C45">
              <w:rPr>
                <w:rFonts w:asciiTheme="minorHAnsi" w:hAnsiTheme="minorHAnsi" w:cstheme="minorHAnsi"/>
              </w:rPr>
              <w:t>ar aktuella händelser och lyfter övrigt som behöver diskuteras/beslutas</w:t>
            </w:r>
          </w:p>
        </w:tc>
      </w:tr>
      <w:tr w:rsidR="00E108F1" w:rsidRPr="00D921D6" w:rsidTr="00E37BCE">
        <w:trPr>
          <w:cantSplit/>
        </w:trPr>
        <w:tc>
          <w:tcPr>
            <w:tcW w:w="4021" w:type="dxa"/>
          </w:tcPr>
          <w:p w:rsidR="00E108F1" w:rsidRPr="00AF7F1E" w:rsidRDefault="00E108F1" w:rsidP="000A5AAA">
            <w:pPr>
              <w:pStyle w:val="Tabelltext"/>
              <w:tabs>
                <w:tab w:val="left" w:pos="1085"/>
              </w:tabs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Rapportgranskare</w:t>
            </w:r>
          </w:p>
        </w:tc>
        <w:tc>
          <w:tcPr>
            <w:tcW w:w="5060" w:type="dxa"/>
          </w:tcPr>
          <w:p w:rsidR="00E108F1" w:rsidRPr="00AF7F1E" w:rsidRDefault="00E108F1" w:rsidP="00037E6B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 xml:space="preserve">Workshops, </w:t>
            </w:r>
            <w:r w:rsidR="00842157">
              <w:rPr>
                <w:rFonts w:asciiTheme="minorHAnsi" w:hAnsiTheme="minorHAnsi" w:cstheme="minorHAnsi"/>
              </w:rPr>
              <w:t xml:space="preserve">informationsmail från </w:t>
            </w:r>
            <w:r w:rsidR="00037E6B">
              <w:rPr>
                <w:rFonts w:asciiTheme="minorHAnsi" w:hAnsiTheme="minorHAnsi" w:cstheme="minorHAnsi"/>
              </w:rPr>
              <w:t>delprojektledare: själ</w:t>
            </w:r>
            <w:r w:rsidR="00037E6B">
              <w:rPr>
                <w:rFonts w:asciiTheme="minorHAnsi" w:hAnsiTheme="minorHAnsi" w:cstheme="minorHAnsi"/>
              </w:rPr>
              <w:t>v</w:t>
            </w:r>
            <w:r w:rsidR="00037E6B">
              <w:rPr>
                <w:rFonts w:asciiTheme="minorHAnsi" w:hAnsiTheme="minorHAnsi" w:cstheme="minorHAnsi"/>
              </w:rPr>
              <w:t>värderingsrapport</w:t>
            </w:r>
          </w:p>
        </w:tc>
      </w:tr>
      <w:tr w:rsidR="00E108F1" w:rsidRPr="00D921D6" w:rsidTr="00E37BCE">
        <w:trPr>
          <w:cantSplit/>
        </w:trPr>
        <w:tc>
          <w:tcPr>
            <w:tcW w:w="4021" w:type="dxa"/>
          </w:tcPr>
          <w:p w:rsidR="00E108F1" w:rsidRPr="00AF7F1E" w:rsidRDefault="00E108F1" w:rsidP="000A5AAA">
            <w:pPr>
              <w:pStyle w:val="Tabelltext"/>
              <w:tabs>
                <w:tab w:val="left" w:pos="10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Kontaktperson </w:t>
            </w:r>
          </w:p>
        </w:tc>
        <w:tc>
          <w:tcPr>
            <w:tcW w:w="5060" w:type="dxa"/>
          </w:tcPr>
          <w:p w:rsidR="00E108F1" w:rsidRPr="00AF7F1E" w:rsidRDefault="00B64DF9" w:rsidP="00E37BCE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Workshops</w:t>
            </w:r>
            <w:r w:rsidR="00B00C4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w</w:t>
            </w:r>
            <w:r w:rsidR="00842157">
              <w:rPr>
                <w:rFonts w:asciiTheme="minorHAnsi" w:hAnsiTheme="minorHAnsi" w:cstheme="minorHAnsi"/>
              </w:rPr>
              <w:t>ebbsida, informationsmail från ansvarig i op</w:t>
            </w:r>
            <w:r w:rsidR="00842157">
              <w:rPr>
                <w:rFonts w:asciiTheme="minorHAnsi" w:hAnsiTheme="minorHAnsi" w:cstheme="minorHAnsi"/>
              </w:rPr>
              <w:t>e</w:t>
            </w:r>
            <w:r w:rsidR="00842157">
              <w:rPr>
                <w:rFonts w:asciiTheme="minorHAnsi" w:hAnsiTheme="minorHAnsi" w:cstheme="minorHAnsi"/>
              </w:rPr>
              <w:t>rativ arbetsgrupp</w:t>
            </w:r>
          </w:p>
        </w:tc>
      </w:tr>
      <w:tr w:rsidR="00E108F1" w:rsidRPr="00D921D6" w:rsidTr="00E37BCE">
        <w:trPr>
          <w:cantSplit/>
        </w:trPr>
        <w:tc>
          <w:tcPr>
            <w:tcW w:w="4021" w:type="dxa"/>
          </w:tcPr>
          <w:p w:rsidR="00E108F1" w:rsidRPr="00AF7F1E" w:rsidRDefault="00E108F1" w:rsidP="000A5AAA">
            <w:pPr>
              <w:pStyle w:val="Tabelltext"/>
              <w:tabs>
                <w:tab w:val="left" w:pos="10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Administratör</w:t>
            </w:r>
          </w:p>
        </w:tc>
        <w:tc>
          <w:tcPr>
            <w:tcW w:w="5060" w:type="dxa"/>
          </w:tcPr>
          <w:p w:rsidR="00E108F1" w:rsidRPr="00AF7F1E" w:rsidRDefault="00842157" w:rsidP="00E37BCE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Webbsida, informationsmail från ansvarig i operativ arbet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grupp</w:t>
            </w:r>
            <w:r w:rsidR="00B64DF9">
              <w:rPr>
                <w:rFonts w:asciiTheme="minorHAnsi" w:hAnsiTheme="minorHAnsi" w:cstheme="minorHAnsi"/>
              </w:rPr>
              <w:t>, mail, telefon</w:t>
            </w:r>
          </w:p>
        </w:tc>
      </w:tr>
    </w:tbl>
    <w:p w:rsidR="005062A9" w:rsidRPr="00AF7F1E" w:rsidRDefault="005062A9" w:rsidP="005062A9">
      <w:pPr>
        <w:pStyle w:val="Brdtextfet"/>
        <w:rPr>
          <w:rFonts w:asciiTheme="minorHAnsi" w:hAnsiTheme="minorHAnsi" w:cstheme="minorHAnsi"/>
        </w:rPr>
      </w:pPr>
    </w:p>
    <w:p w:rsidR="004E5954" w:rsidRPr="00391D82" w:rsidRDefault="004E5954" w:rsidP="005062A9">
      <w:pPr>
        <w:pStyle w:val="Brdtextfet"/>
        <w:rPr>
          <w:rFonts w:asciiTheme="minorHAnsi" w:hAnsiTheme="minorHAnsi" w:cstheme="minorHAnsi"/>
          <w:b w:val="0"/>
        </w:rPr>
      </w:pPr>
      <w:r w:rsidRPr="00AF7F1E">
        <w:rPr>
          <w:rFonts w:asciiTheme="minorHAnsi" w:hAnsiTheme="minorHAnsi" w:cstheme="minorHAnsi"/>
        </w:rPr>
        <w:t xml:space="preserve">Se: Bilaga 1 </w:t>
      </w:r>
      <w:r w:rsidR="00391D82">
        <w:rPr>
          <w:rFonts w:asciiTheme="minorHAnsi" w:hAnsiTheme="minorHAnsi" w:cstheme="minorHAnsi"/>
        </w:rPr>
        <w:t>–</w:t>
      </w:r>
      <w:r w:rsidRPr="00AF7F1E">
        <w:rPr>
          <w:rFonts w:asciiTheme="minorHAnsi" w:hAnsiTheme="minorHAnsi" w:cstheme="minorHAnsi"/>
        </w:rPr>
        <w:t xml:space="preserve"> kommunikationsplan</w:t>
      </w:r>
      <w:r w:rsidR="00391D82">
        <w:rPr>
          <w:rFonts w:asciiTheme="minorHAnsi" w:hAnsiTheme="minorHAnsi" w:cstheme="minorHAnsi"/>
        </w:rPr>
        <w:t xml:space="preserve"> </w:t>
      </w:r>
      <w:r w:rsidR="00391D82" w:rsidRPr="007240FE">
        <w:rPr>
          <w:rFonts w:asciiTheme="minorHAnsi" w:hAnsiTheme="minorHAnsi" w:cstheme="minorHAnsi"/>
          <w:b w:val="0"/>
        </w:rPr>
        <w:t>(</w:t>
      </w:r>
      <w:r w:rsidR="007240FE" w:rsidRPr="007240FE">
        <w:rPr>
          <w:rFonts w:asciiTheme="minorHAnsi" w:hAnsiTheme="minorHAnsi" w:cstheme="minorHAnsi"/>
          <w:b w:val="0"/>
        </w:rPr>
        <w:t>tas fram av kommunikatör</w:t>
      </w:r>
      <w:r w:rsidR="007240FE">
        <w:rPr>
          <w:rFonts w:asciiTheme="minorHAnsi" w:hAnsiTheme="minorHAnsi" w:cstheme="minorHAnsi"/>
          <w:b w:val="0"/>
        </w:rPr>
        <w:t xml:space="preserve">, </w:t>
      </w:r>
      <w:proofErr w:type="gramStart"/>
      <w:r w:rsidR="007240FE">
        <w:rPr>
          <w:rFonts w:asciiTheme="minorHAnsi" w:hAnsiTheme="minorHAnsi" w:cstheme="minorHAnsi"/>
          <w:b w:val="0"/>
        </w:rPr>
        <w:t>ej</w:t>
      </w:r>
      <w:proofErr w:type="gramEnd"/>
      <w:r w:rsidR="007240FE">
        <w:rPr>
          <w:rFonts w:asciiTheme="minorHAnsi" w:hAnsiTheme="minorHAnsi" w:cstheme="minorHAnsi"/>
          <w:b w:val="0"/>
        </w:rPr>
        <w:t xml:space="preserve"> klar</w:t>
      </w:r>
      <w:r w:rsidR="00391D82" w:rsidRPr="007240FE">
        <w:rPr>
          <w:rFonts w:asciiTheme="minorHAnsi" w:hAnsiTheme="minorHAnsi" w:cstheme="minorHAnsi"/>
          <w:b w:val="0"/>
        </w:rPr>
        <w:t>)</w:t>
      </w:r>
    </w:p>
    <w:p w:rsidR="000259F1" w:rsidRDefault="00F576C7" w:rsidP="00F576C7">
      <w:pPr>
        <w:pStyle w:val="Rubrik1"/>
        <w:rPr>
          <w:rFonts w:asciiTheme="minorHAnsi" w:hAnsiTheme="minorHAnsi" w:cstheme="minorHAnsi"/>
          <w:lang w:val="sv-SE"/>
        </w:rPr>
      </w:pPr>
      <w:bookmarkStart w:id="10" w:name="_Toc319584148"/>
      <w:r w:rsidRPr="00AF7F1E">
        <w:rPr>
          <w:rFonts w:asciiTheme="minorHAnsi" w:hAnsiTheme="minorHAnsi" w:cstheme="minorHAnsi"/>
          <w:lang w:val="sv-SE"/>
        </w:rPr>
        <w:t>R</w:t>
      </w:r>
      <w:r w:rsidR="000259F1" w:rsidRPr="00AF7F1E">
        <w:rPr>
          <w:rFonts w:asciiTheme="minorHAnsi" w:hAnsiTheme="minorHAnsi" w:cstheme="minorHAnsi"/>
          <w:lang w:val="sv-SE"/>
        </w:rPr>
        <w:t>isker</w:t>
      </w:r>
      <w:bookmarkEnd w:id="10"/>
    </w:p>
    <w:p w:rsidR="00882E73" w:rsidRPr="00882E73" w:rsidRDefault="00882E73" w:rsidP="00882E73">
      <w:pPr>
        <w:pStyle w:val="Brdtext"/>
        <w:rPr>
          <w:lang w:val="sv-SE"/>
        </w:rPr>
      </w:pPr>
    </w:p>
    <w:tbl>
      <w:tblPr>
        <w:tblW w:w="9240" w:type="dxa"/>
        <w:tblInd w:w="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4"/>
        <w:gridCol w:w="4110"/>
        <w:gridCol w:w="2986"/>
      </w:tblGrid>
      <w:tr w:rsidR="00882E73" w:rsidRPr="00AF7F1E" w:rsidTr="00882E73">
        <w:trPr>
          <w:cantSplit/>
          <w:trHeight w:val="435"/>
        </w:trPr>
        <w:tc>
          <w:tcPr>
            <w:tcW w:w="2144" w:type="dxa"/>
            <w:shd w:val="clear" w:color="auto" w:fill="D9D9D9"/>
          </w:tcPr>
          <w:p w:rsidR="00882E73" w:rsidRPr="00AF7F1E" w:rsidRDefault="00882E73" w:rsidP="00FA6BA1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Riskbeskrivning</w:t>
            </w:r>
          </w:p>
        </w:tc>
        <w:tc>
          <w:tcPr>
            <w:tcW w:w="4110" w:type="dxa"/>
            <w:shd w:val="clear" w:color="auto" w:fill="D9D9D9"/>
          </w:tcPr>
          <w:p w:rsidR="00882E73" w:rsidRPr="00AF7F1E" w:rsidRDefault="00882E73" w:rsidP="00FA6BA1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Effekt</w:t>
            </w:r>
          </w:p>
        </w:tc>
        <w:tc>
          <w:tcPr>
            <w:tcW w:w="2986" w:type="dxa"/>
            <w:shd w:val="clear" w:color="auto" w:fill="D9D9D9"/>
          </w:tcPr>
          <w:p w:rsidR="00882E73" w:rsidRPr="00AF7F1E" w:rsidRDefault="00882E73" w:rsidP="00FA6BA1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Åtgärd och ansvarig</w:t>
            </w:r>
          </w:p>
        </w:tc>
      </w:tr>
      <w:tr w:rsidR="00882E73" w:rsidRPr="00037E6B" w:rsidTr="00882E73">
        <w:trPr>
          <w:cantSplit/>
        </w:trPr>
        <w:tc>
          <w:tcPr>
            <w:tcW w:w="2144" w:type="dxa"/>
          </w:tcPr>
          <w:p w:rsidR="00882E73" w:rsidRPr="00AF7F1E" w:rsidRDefault="00882E73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PL sjukskriven</w:t>
            </w:r>
          </w:p>
        </w:tc>
        <w:tc>
          <w:tcPr>
            <w:tcW w:w="4110" w:type="dxa"/>
          </w:tcPr>
          <w:p w:rsidR="00882E73" w:rsidRPr="00AF7F1E" w:rsidRDefault="00882E73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Ledningen och den som har överblick och ansvar försvinner vilket gör att de olika delarna kan börja spreta åt olika håll</w:t>
            </w:r>
          </w:p>
        </w:tc>
        <w:tc>
          <w:tcPr>
            <w:tcW w:w="2986" w:type="dxa"/>
          </w:tcPr>
          <w:p w:rsidR="00882E73" w:rsidRDefault="00882E73" w:rsidP="00B62523">
            <w:pPr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t xml:space="preserve">Biträdande </w:t>
            </w:r>
            <w:r w:rsidR="00B62523">
              <w:rPr>
                <w:rFonts w:ascii="Calibri" w:hAnsi="Calibri"/>
                <w:lang w:val="sv-SE"/>
              </w:rPr>
              <w:t>PL</w:t>
            </w:r>
            <w:r>
              <w:rPr>
                <w:rFonts w:ascii="Calibri" w:hAnsi="Calibri"/>
                <w:lang w:val="sv-SE"/>
              </w:rPr>
              <w:t xml:space="preserve"> ersätter PL vid b</w:t>
            </w:r>
            <w:r>
              <w:rPr>
                <w:rFonts w:ascii="Calibri" w:hAnsi="Calibri"/>
                <w:lang w:val="sv-SE"/>
              </w:rPr>
              <w:t>e</w:t>
            </w:r>
            <w:r>
              <w:rPr>
                <w:rFonts w:ascii="Calibri" w:hAnsi="Calibri"/>
                <w:lang w:val="sv-SE"/>
              </w:rPr>
              <w:t>hov</w:t>
            </w:r>
          </w:p>
          <w:p w:rsidR="00030117" w:rsidRDefault="00030117" w:rsidP="00B62523">
            <w:pPr>
              <w:rPr>
                <w:rFonts w:ascii="Calibri" w:hAnsi="Calibri"/>
                <w:u w:val="single"/>
                <w:lang w:val="sv-SE"/>
              </w:rPr>
            </w:pPr>
          </w:p>
          <w:p w:rsidR="00030117" w:rsidRPr="00AF7F1E" w:rsidRDefault="00030117" w:rsidP="00B62523">
            <w:pPr>
              <w:rPr>
                <w:rFonts w:asciiTheme="minorHAnsi" w:hAnsiTheme="minorHAnsi" w:cstheme="minorHAnsi"/>
                <w:lang w:val="sv-SE"/>
              </w:rPr>
            </w:pPr>
            <w:r w:rsidRPr="00030117">
              <w:rPr>
                <w:rFonts w:ascii="Calibri" w:hAnsi="Calibri"/>
                <w:u w:val="single"/>
                <w:lang w:val="sv-SE"/>
              </w:rPr>
              <w:t>Ansvarig:</w:t>
            </w:r>
            <w:r w:rsidR="00037E6B">
              <w:rPr>
                <w:rFonts w:ascii="Calibri" w:hAnsi="Calibri"/>
                <w:lang w:val="sv-SE"/>
              </w:rPr>
              <w:t xml:space="preserve"> Bitr. PL</w:t>
            </w:r>
          </w:p>
        </w:tc>
      </w:tr>
      <w:tr w:rsidR="00882E73" w:rsidRPr="00030117" w:rsidTr="00882E73">
        <w:trPr>
          <w:cantSplit/>
        </w:trPr>
        <w:tc>
          <w:tcPr>
            <w:tcW w:w="2144" w:type="dxa"/>
          </w:tcPr>
          <w:p w:rsidR="00882E73" w:rsidRDefault="00882E73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Någon annan i projek</w:t>
            </w:r>
            <w:r>
              <w:rPr>
                <w:rFonts w:asciiTheme="minorHAnsi" w:hAnsiTheme="minorHAnsi" w:cstheme="minorHAnsi"/>
                <w:lang w:val="sv-SE"/>
              </w:rPr>
              <w:t>t</w:t>
            </w:r>
            <w:r>
              <w:rPr>
                <w:rFonts w:asciiTheme="minorHAnsi" w:hAnsiTheme="minorHAnsi" w:cstheme="minorHAnsi"/>
                <w:lang w:val="sv-SE"/>
              </w:rPr>
              <w:t>gruppen sjukskriven</w:t>
            </w:r>
          </w:p>
        </w:tc>
        <w:tc>
          <w:tcPr>
            <w:tcW w:w="4110" w:type="dxa"/>
          </w:tcPr>
          <w:p w:rsidR="00882E73" w:rsidRPr="00AF7F1E" w:rsidRDefault="00882E73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sjukskrivnes ansvarsområde avstannar och tidplaneringen riskerar att rubbas</w:t>
            </w:r>
          </w:p>
        </w:tc>
        <w:tc>
          <w:tcPr>
            <w:tcW w:w="2986" w:type="dxa"/>
          </w:tcPr>
          <w:p w:rsidR="00882E73" w:rsidRDefault="00882E73" w:rsidP="00FA6BA1">
            <w:pPr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t>PL i samråd med PÄ utser ersättare</w:t>
            </w:r>
          </w:p>
          <w:p w:rsidR="00030117" w:rsidRDefault="00030117" w:rsidP="00FA6BA1">
            <w:pPr>
              <w:rPr>
                <w:rFonts w:ascii="Calibri" w:hAnsi="Calibri"/>
                <w:u w:val="single"/>
                <w:lang w:val="sv-SE"/>
              </w:rPr>
            </w:pPr>
          </w:p>
          <w:p w:rsidR="00030117" w:rsidRDefault="00030117" w:rsidP="00FA6BA1">
            <w:pPr>
              <w:rPr>
                <w:rFonts w:ascii="Calibri" w:hAnsi="Calibri"/>
                <w:lang w:val="sv-SE"/>
              </w:rPr>
            </w:pPr>
            <w:r w:rsidRPr="00030117">
              <w:rPr>
                <w:rFonts w:ascii="Calibri" w:hAnsi="Calibri"/>
                <w:u w:val="single"/>
                <w:lang w:val="sv-SE"/>
              </w:rPr>
              <w:t>Ansvarig:</w:t>
            </w:r>
            <w:r>
              <w:rPr>
                <w:rFonts w:ascii="Calibri" w:hAnsi="Calibri"/>
                <w:lang w:val="sv-SE"/>
              </w:rPr>
              <w:t xml:space="preserve"> PL</w:t>
            </w:r>
          </w:p>
        </w:tc>
      </w:tr>
      <w:tr w:rsidR="004644F2" w:rsidRPr="004644F2" w:rsidTr="00882E73">
        <w:trPr>
          <w:cantSplit/>
        </w:trPr>
        <w:tc>
          <w:tcPr>
            <w:tcW w:w="2144" w:type="dxa"/>
          </w:tcPr>
          <w:p w:rsidR="004644F2" w:rsidRDefault="00F06DFC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PA</w:t>
            </w:r>
            <w:r w:rsidR="004644F2">
              <w:rPr>
                <w:rFonts w:asciiTheme="minorHAnsi" w:hAnsiTheme="minorHAnsi" w:cstheme="minorHAnsi"/>
                <w:lang w:val="sv-SE"/>
              </w:rPr>
              <w:t xml:space="preserve"> sjukskriven</w:t>
            </w:r>
          </w:p>
        </w:tc>
        <w:tc>
          <w:tcPr>
            <w:tcW w:w="4110" w:type="dxa"/>
          </w:tcPr>
          <w:p w:rsidR="004644F2" w:rsidRDefault="004644F2" w:rsidP="00E40AE9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Arbetet med självvärderingsrapporten avsta</w:t>
            </w:r>
            <w:r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nar. Självvärderingsrapport lämnas in med sämre kvalitét</w:t>
            </w:r>
            <w:r w:rsidR="00E40AE9">
              <w:rPr>
                <w:rFonts w:asciiTheme="minorHAnsi" w:hAnsiTheme="minorHAnsi" w:cstheme="minorHAnsi"/>
              </w:rPr>
              <w:t xml:space="preserve"> än planerat.</w:t>
            </w:r>
          </w:p>
        </w:tc>
        <w:tc>
          <w:tcPr>
            <w:tcW w:w="2986" w:type="dxa"/>
          </w:tcPr>
          <w:p w:rsidR="004644F2" w:rsidRDefault="004644F2" w:rsidP="004644F2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Att ha kristeam på UO-nivå som hoppar in om PA blir sjuk. Flexibel rapportgranskarroll.</w:t>
            </w:r>
          </w:p>
          <w:p w:rsidR="004644F2" w:rsidRDefault="004644F2" w:rsidP="004644F2">
            <w:pPr>
              <w:rPr>
                <w:rFonts w:asciiTheme="minorHAnsi" w:hAnsiTheme="minorHAnsi" w:cstheme="minorHAnsi"/>
                <w:lang w:val="sv-SE"/>
              </w:rPr>
            </w:pPr>
          </w:p>
          <w:p w:rsidR="004644F2" w:rsidRDefault="004644F2" w:rsidP="004644F2">
            <w:pPr>
              <w:rPr>
                <w:rFonts w:ascii="Calibri" w:hAnsi="Calibri"/>
                <w:lang w:val="sv-SE"/>
              </w:rPr>
            </w:pPr>
            <w:r w:rsidRPr="004644F2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>
              <w:rPr>
                <w:rFonts w:asciiTheme="minorHAnsi" w:hAnsiTheme="minorHAnsi" w:cstheme="minorHAnsi"/>
                <w:lang w:val="sv-SE"/>
              </w:rPr>
              <w:t xml:space="preserve"> UOL</w:t>
            </w:r>
          </w:p>
        </w:tc>
      </w:tr>
      <w:tr w:rsidR="00882E73" w:rsidRPr="00030117" w:rsidTr="00882E73">
        <w:trPr>
          <w:cantSplit/>
        </w:trPr>
        <w:tc>
          <w:tcPr>
            <w:tcW w:w="2144" w:type="dxa"/>
          </w:tcPr>
          <w:p w:rsidR="00882E73" w:rsidRPr="00AF7F1E" w:rsidRDefault="00882E73" w:rsidP="00FA6BA1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Tidsplan spricker</w:t>
            </w:r>
          </w:p>
        </w:tc>
        <w:tc>
          <w:tcPr>
            <w:tcW w:w="4110" w:type="dxa"/>
          </w:tcPr>
          <w:p w:rsidR="00882E73" w:rsidRPr="00AF7F1E" w:rsidRDefault="00882E73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Chalmers riskerar att inte få klart alla delar i tid och med den kvalité som behövs</w:t>
            </w:r>
          </w:p>
        </w:tc>
        <w:tc>
          <w:tcPr>
            <w:tcW w:w="2986" w:type="dxa"/>
          </w:tcPr>
          <w:p w:rsidR="00882E73" w:rsidRDefault="00882E73" w:rsidP="00B62523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PL </w:t>
            </w:r>
            <w:r w:rsidR="00FA6BA1">
              <w:rPr>
                <w:rFonts w:asciiTheme="minorHAnsi" w:hAnsiTheme="minorHAnsi" w:cstheme="minorHAnsi"/>
                <w:lang w:val="sv-SE"/>
              </w:rPr>
              <w:t>planerar de olika delarna med viss</w:t>
            </w:r>
            <w:r>
              <w:rPr>
                <w:rFonts w:asciiTheme="minorHAnsi" w:hAnsiTheme="minorHAnsi" w:cstheme="minorHAnsi"/>
                <w:lang w:val="sv-SE"/>
              </w:rPr>
              <w:t xml:space="preserve"> ”luft”</w:t>
            </w:r>
            <w:r w:rsidR="00FA6BA1">
              <w:rPr>
                <w:rFonts w:asciiTheme="minorHAnsi" w:hAnsiTheme="minorHAnsi" w:cstheme="minorHAnsi"/>
                <w:lang w:val="sv-SE"/>
              </w:rPr>
              <w:t xml:space="preserve"> för deadlines</w:t>
            </w:r>
            <w:r>
              <w:rPr>
                <w:rFonts w:asciiTheme="minorHAnsi" w:hAnsiTheme="minorHAnsi" w:cstheme="minorHAnsi"/>
                <w:lang w:val="sv-SE"/>
              </w:rPr>
              <w:t xml:space="preserve">. </w:t>
            </w:r>
            <w:r w:rsidR="00FA6BA1">
              <w:rPr>
                <w:rFonts w:asciiTheme="minorHAnsi" w:hAnsiTheme="minorHAnsi" w:cstheme="minorHAnsi"/>
                <w:lang w:val="sv-SE"/>
              </w:rPr>
              <w:t xml:space="preserve">PL har kontinuerlig avstämning med de ansvariga </w:t>
            </w:r>
            <w:r w:rsidR="005338D5">
              <w:rPr>
                <w:rFonts w:asciiTheme="minorHAnsi" w:hAnsiTheme="minorHAnsi" w:cstheme="minorHAnsi"/>
                <w:lang w:val="sv-SE"/>
              </w:rPr>
              <w:t>för projektets olika o</w:t>
            </w:r>
            <w:r w:rsidR="005338D5">
              <w:rPr>
                <w:rFonts w:asciiTheme="minorHAnsi" w:hAnsiTheme="minorHAnsi" w:cstheme="minorHAnsi"/>
                <w:lang w:val="sv-SE"/>
              </w:rPr>
              <w:t>m</w:t>
            </w:r>
            <w:r w:rsidR="005338D5">
              <w:rPr>
                <w:rFonts w:asciiTheme="minorHAnsi" w:hAnsiTheme="minorHAnsi" w:cstheme="minorHAnsi"/>
                <w:lang w:val="sv-SE"/>
              </w:rPr>
              <w:t xml:space="preserve">råden för att </w:t>
            </w:r>
            <w:r w:rsidR="00B62523">
              <w:rPr>
                <w:rFonts w:asciiTheme="minorHAnsi" w:hAnsiTheme="minorHAnsi" w:cstheme="minorHAnsi"/>
                <w:lang w:val="sv-SE"/>
              </w:rPr>
              <w:t>ha överblick och kunna</w:t>
            </w:r>
            <w:r w:rsidR="005338D5">
              <w:rPr>
                <w:rFonts w:asciiTheme="minorHAnsi" w:hAnsiTheme="minorHAnsi" w:cstheme="minorHAnsi"/>
                <w:lang w:val="sv-SE"/>
              </w:rPr>
              <w:t xml:space="preserve"> planera projektets förlopp</w:t>
            </w:r>
            <w:r w:rsidR="007B3C7A">
              <w:rPr>
                <w:rFonts w:asciiTheme="minorHAnsi" w:hAnsiTheme="minorHAnsi" w:cstheme="minorHAnsi"/>
                <w:lang w:val="sv-SE"/>
              </w:rPr>
              <w:t>.</w:t>
            </w:r>
          </w:p>
          <w:p w:rsidR="00030117" w:rsidRDefault="00030117" w:rsidP="00B62523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</w:p>
          <w:p w:rsidR="00030117" w:rsidRPr="00AF7F1E" w:rsidRDefault="00030117" w:rsidP="00B62523">
            <w:pPr>
              <w:rPr>
                <w:rFonts w:asciiTheme="minorHAnsi" w:hAnsiTheme="minorHAnsi" w:cstheme="minorHAnsi"/>
                <w:lang w:val="sv-SE"/>
              </w:rPr>
            </w:pPr>
            <w:r w:rsidRPr="00030117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>
              <w:rPr>
                <w:rFonts w:asciiTheme="minorHAnsi" w:hAnsiTheme="minorHAnsi" w:cstheme="minorHAnsi"/>
                <w:lang w:val="sv-SE"/>
              </w:rPr>
              <w:t xml:space="preserve"> PL</w:t>
            </w:r>
          </w:p>
        </w:tc>
      </w:tr>
      <w:tr w:rsidR="00882E73" w:rsidRPr="00030117" w:rsidTr="00882E73">
        <w:trPr>
          <w:cantSplit/>
        </w:trPr>
        <w:tc>
          <w:tcPr>
            <w:tcW w:w="2144" w:type="dxa"/>
          </w:tcPr>
          <w:p w:rsidR="00882E73" w:rsidRPr="00AF7F1E" w:rsidRDefault="00882E73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HSV ändrar tidsplan</w:t>
            </w:r>
            <w:r>
              <w:rPr>
                <w:rFonts w:asciiTheme="minorHAnsi" w:hAnsiTheme="minorHAnsi" w:cstheme="minorHAnsi"/>
                <w:lang w:val="sv-SE"/>
              </w:rPr>
              <w:t>e</w:t>
            </w:r>
            <w:r>
              <w:rPr>
                <w:rFonts w:asciiTheme="minorHAnsi" w:hAnsiTheme="minorHAnsi" w:cstheme="minorHAnsi"/>
                <w:lang w:val="sv-SE"/>
              </w:rPr>
              <w:t>ringen</w:t>
            </w:r>
          </w:p>
        </w:tc>
        <w:tc>
          <w:tcPr>
            <w:tcW w:w="4110" w:type="dxa"/>
          </w:tcPr>
          <w:p w:rsidR="00882E73" w:rsidRPr="00AF7F1E" w:rsidRDefault="00FA6BA1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Tidplanen för </w:t>
            </w:r>
            <w:r w:rsidR="00037E6B">
              <w:rPr>
                <w:rFonts w:asciiTheme="minorHAnsi" w:hAnsiTheme="minorHAnsi" w:cstheme="minorHAnsi"/>
              </w:rPr>
              <w:t xml:space="preserve">någon/några </w:t>
            </w:r>
            <w:r>
              <w:rPr>
                <w:rFonts w:asciiTheme="minorHAnsi" w:hAnsiTheme="minorHAnsi" w:cstheme="minorHAnsi"/>
              </w:rPr>
              <w:t xml:space="preserve">PA och sitt </w:t>
            </w:r>
            <w:r w:rsidR="00037E6B">
              <w:rPr>
                <w:rFonts w:asciiTheme="minorHAnsi" w:hAnsiTheme="minorHAnsi" w:cstheme="minorHAnsi"/>
              </w:rPr>
              <w:t xml:space="preserve">respektive </w:t>
            </w:r>
            <w:r>
              <w:rPr>
                <w:rFonts w:asciiTheme="minorHAnsi" w:hAnsiTheme="minorHAnsi" w:cstheme="minorHAnsi"/>
              </w:rPr>
              <w:t>stödteam spricker</w:t>
            </w:r>
          </w:p>
        </w:tc>
        <w:tc>
          <w:tcPr>
            <w:tcW w:w="2986" w:type="dxa"/>
          </w:tcPr>
          <w:p w:rsidR="00882E73" w:rsidRDefault="005E06AA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PL har tät kontakt med HSV och uppdaterar tidsförändringar till PA och sitt stödteam så fort det up</w:t>
            </w:r>
            <w:r>
              <w:rPr>
                <w:rFonts w:asciiTheme="minorHAnsi" w:hAnsiTheme="minorHAnsi" w:cstheme="minorHAnsi"/>
                <w:lang w:val="sv-SE"/>
              </w:rPr>
              <w:t>p</w:t>
            </w:r>
            <w:r>
              <w:rPr>
                <w:rFonts w:asciiTheme="minorHAnsi" w:hAnsiTheme="minorHAnsi" w:cstheme="minorHAnsi"/>
                <w:lang w:val="sv-SE"/>
              </w:rPr>
              <w:t xml:space="preserve">står. PA och stödteamet vet om och planerar för att tiderna är preliminära och kan komma att skjutas fram något. </w:t>
            </w:r>
          </w:p>
          <w:p w:rsidR="00030117" w:rsidRDefault="00030117" w:rsidP="00FA6BA1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</w:p>
          <w:p w:rsidR="00030117" w:rsidRPr="00030117" w:rsidRDefault="00030117" w:rsidP="00FA6BA1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  <w:r w:rsidRPr="00030117">
              <w:rPr>
                <w:rFonts w:asciiTheme="minorHAnsi" w:hAnsiTheme="minorHAnsi" w:cstheme="minorHAnsi"/>
                <w:u w:val="single"/>
                <w:lang w:val="sv-SE"/>
              </w:rPr>
              <w:t xml:space="preserve">Ansvarig: </w:t>
            </w:r>
            <w:r w:rsidR="00CB309F" w:rsidRPr="00CB309F">
              <w:rPr>
                <w:rFonts w:asciiTheme="minorHAnsi" w:hAnsiTheme="minorHAnsi" w:cstheme="minorHAnsi"/>
                <w:lang w:val="sv-SE"/>
              </w:rPr>
              <w:t>PL, PA, stödteam</w:t>
            </w:r>
          </w:p>
        </w:tc>
      </w:tr>
      <w:tr w:rsidR="00882E73" w:rsidRPr="00030117" w:rsidTr="00882E73">
        <w:trPr>
          <w:cantSplit/>
        </w:trPr>
        <w:tc>
          <w:tcPr>
            <w:tcW w:w="2144" w:type="dxa"/>
          </w:tcPr>
          <w:p w:rsidR="00882E73" w:rsidRPr="00AF7F1E" w:rsidRDefault="00882E73" w:rsidP="00FA6BA1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Otydligt uppdrag till berörda personer i pr</w:t>
            </w:r>
            <w:r w:rsidRPr="00AF7F1E">
              <w:rPr>
                <w:rFonts w:asciiTheme="minorHAnsi" w:hAnsiTheme="minorHAnsi" w:cstheme="minorHAnsi"/>
                <w:lang w:val="sv-SE"/>
              </w:rPr>
              <w:t>o</w:t>
            </w:r>
            <w:r w:rsidRPr="00AF7F1E">
              <w:rPr>
                <w:rFonts w:asciiTheme="minorHAnsi" w:hAnsiTheme="minorHAnsi" w:cstheme="minorHAnsi"/>
                <w:lang w:val="sv-SE"/>
              </w:rPr>
              <w:t>jektet</w:t>
            </w:r>
          </w:p>
        </w:tc>
        <w:tc>
          <w:tcPr>
            <w:tcW w:w="4110" w:type="dxa"/>
          </w:tcPr>
          <w:p w:rsidR="00882E73" w:rsidRPr="00AF7F1E" w:rsidRDefault="005E06AA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Arbetsuppgifter faller mellan stolar. Dubbela</w:t>
            </w:r>
            <w:r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bete utförs. Frustation och svårhet att leverera.</w:t>
            </w:r>
          </w:p>
        </w:tc>
        <w:tc>
          <w:tcPr>
            <w:tcW w:w="2986" w:type="dxa"/>
          </w:tcPr>
          <w:p w:rsidR="00882E73" w:rsidRDefault="00882E73" w:rsidP="005E06AA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PL ska med operativ arbetsgrupp som stöd definiera tydliga avgrä</w:t>
            </w:r>
            <w:r>
              <w:rPr>
                <w:rFonts w:asciiTheme="minorHAnsi" w:hAnsiTheme="minorHAnsi" w:cstheme="minorHAnsi"/>
                <w:lang w:val="sv-SE"/>
              </w:rPr>
              <w:t>n</w:t>
            </w:r>
            <w:r>
              <w:rPr>
                <w:rFonts w:asciiTheme="minorHAnsi" w:hAnsiTheme="minorHAnsi" w:cstheme="minorHAnsi"/>
                <w:lang w:val="sv-SE"/>
              </w:rPr>
              <w:t>sade roller för samtliga i projek</w:t>
            </w:r>
            <w:r>
              <w:rPr>
                <w:rFonts w:asciiTheme="minorHAnsi" w:hAnsiTheme="minorHAnsi" w:cstheme="minorHAnsi"/>
                <w:lang w:val="sv-SE"/>
              </w:rPr>
              <w:t>t</w:t>
            </w:r>
            <w:r>
              <w:rPr>
                <w:rFonts w:asciiTheme="minorHAnsi" w:hAnsiTheme="minorHAnsi" w:cstheme="minorHAnsi"/>
                <w:lang w:val="sv-SE"/>
              </w:rPr>
              <w:t xml:space="preserve">gruppen som kommuniceras till projektgrupp, </w:t>
            </w:r>
            <w:r w:rsidR="003E63B7">
              <w:rPr>
                <w:rFonts w:asciiTheme="minorHAnsi" w:hAnsiTheme="minorHAnsi" w:cstheme="minorHAnsi"/>
                <w:lang w:val="sv-SE"/>
              </w:rPr>
              <w:t xml:space="preserve">styrgrupp och PÄ (som ger OK). Det är även viktigt att </w:t>
            </w:r>
            <w:r w:rsidR="005E06AA">
              <w:rPr>
                <w:rFonts w:asciiTheme="minorHAnsi" w:hAnsiTheme="minorHAnsi" w:cstheme="minorHAnsi"/>
                <w:lang w:val="sv-SE"/>
              </w:rPr>
              <w:t xml:space="preserve">PL och övriga i projektet </w:t>
            </w:r>
            <w:r w:rsidR="003E63B7">
              <w:rPr>
                <w:rFonts w:asciiTheme="minorHAnsi" w:hAnsiTheme="minorHAnsi" w:cstheme="minorHAnsi"/>
                <w:lang w:val="sv-SE"/>
              </w:rPr>
              <w:t>ha</w:t>
            </w:r>
            <w:r w:rsidR="005E06AA">
              <w:rPr>
                <w:rFonts w:asciiTheme="minorHAnsi" w:hAnsiTheme="minorHAnsi" w:cstheme="minorHAnsi"/>
                <w:lang w:val="sv-SE"/>
              </w:rPr>
              <w:t>r</w:t>
            </w:r>
            <w:r w:rsidR="003E63B7">
              <w:rPr>
                <w:rFonts w:asciiTheme="minorHAnsi" w:hAnsiTheme="minorHAnsi" w:cstheme="minorHAnsi"/>
                <w:lang w:val="sv-SE"/>
              </w:rPr>
              <w:t xml:space="preserve"> en kontinuerlig kommunikation under projektets gång.</w:t>
            </w:r>
          </w:p>
          <w:p w:rsidR="00030117" w:rsidRDefault="00030117" w:rsidP="005E06AA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</w:p>
          <w:p w:rsidR="00030117" w:rsidRPr="00AF7F1E" w:rsidRDefault="00030117" w:rsidP="005E06AA">
            <w:pPr>
              <w:rPr>
                <w:rFonts w:asciiTheme="minorHAnsi" w:hAnsiTheme="minorHAnsi" w:cstheme="minorHAnsi"/>
                <w:lang w:val="sv-SE"/>
              </w:rPr>
            </w:pPr>
            <w:r w:rsidRPr="00030117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>
              <w:rPr>
                <w:rFonts w:asciiTheme="minorHAnsi" w:hAnsiTheme="minorHAnsi" w:cstheme="minorHAnsi"/>
                <w:lang w:val="sv-SE"/>
              </w:rPr>
              <w:t xml:space="preserve"> PL</w:t>
            </w:r>
          </w:p>
        </w:tc>
      </w:tr>
      <w:tr w:rsidR="00882E73" w:rsidRPr="00030117" w:rsidTr="00882E73">
        <w:trPr>
          <w:cantSplit/>
        </w:trPr>
        <w:tc>
          <w:tcPr>
            <w:tcW w:w="2144" w:type="dxa"/>
          </w:tcPr>
          <w:p w:rsidR="00882E73" w:rsidRPr="00AF7F1E" w:rsidRDefault="001B4DFB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Projektgrupp</w:t>
            </w:r>
            <w:r w:rsidR="00882E73" w:rsidRPr="00AF7F1E">
              <w:rPr>
                <w:rFonts w:asciiTheme="minorHAnsi" w:hAnsiTheme="minorHAnsi" w:cstheme="minorHAnsi"/>
                <w:lang w:val="sv-SE"/>
              </w:rPr>
              <w:t xml:space="preserve"> har för hög arbetsbelastning</w:t>
            </w:r>
          </w:p>
        </w:tc>
        <w:tc>
          <w:tcPr>
            <w:tcW w:w="4110" w:type="dxa"/>
          </w:tcPr>
          <w:p w:rsidR="00882E73" w:rsidRPr="00AF7F1E" w:rsidRDefault="00B2108C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Ohälsosam stress. </w:t>
            </w:r>
            <w:r w:rsidR="003B18F1">
              <w:rPr>
                <w:rFonts w:asciiTheme="minorHAnsi" w:hAnsiTheme="minorHAnsi" w:cstheme="minorHAnsi"/>
              </w:rPr>
              <w:t>Deadline kan inte hållas. Arb</w:t>
            </w:r>
            <w:r w:rsidR="003B18F1">
              <w:rPr>
                <w:rFonts w:asciiTheme="minorHAnsi" w:hAnsiTheme="minorHAnsi" w:cstheme="minorHAnsi"/>
              </w:rPr>
              <w:t>e</w:t>
            </w:r>
            <w:r w:rsidR="003B18F1">
              <w:rPr>
                <w:rFonts w:asciiTheme="minorHAnsi" w:hAnsiTheme="minorHAnsi" w:cstheme="minorHAnsi"/>
              </w:rPr>
              <w:t xml:space="preserve">tet genomförs inte med god kvalité.  </w:t>
            </w:r>
            <w:r>
              <w:rPr>
                <w:rFonts w:asciiTheme="minorHAnsi" w:hAnsiTheme="minorHAnsi" w:cstheme="minorHAnsi"/>
              </w:rPr>
              <w:t>Utbrän</w:t>
            </w:r>
            <w:r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het. Sjukskrivning. </w:t>
            </w:r>
          </w:p>
        </w:tc>
        <w:tc>
          <w:tcPr>
            <w:tcW w:w="2986" w:type="dxa"/>
          </w:tcPr>
          <w:p w:rsidR="00882E73" w:rsidRDefault="00030117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Projektgrupp </w:t>
            </w:r>
            <w:r w:rsidR="00882E73" w:rsidRPr="00AF7F1E">
              <w:rPr>
                <w:rFonts w:asciiTheme="minorHAnsi" w:hAnsiTheme="minorHAnsi" w:cstheme="minorHAnsi"/>
                <w:lang w:val="sv-SE"/>
              </w:rPr>
              <w:t>stämmer av sin a</w:t>
            </w:r>
            <w:r w:rsidR="00882E73" w:rsidRPr="00AF7F1E">
              <w:rPr>
                <w:rFonts w:asciiTheme="minorHAnsi" w:hAnsiTheme="minorHAnsi" w:cstheme="minorHAnsi"/>
                <w:lang w:val="sv-SE"/>
              </w:rPr>
              <w:t>r</w:t>
            </w:r>
            <w:r w:rsidR="00882E73" w:rsidRPr="00AF7F1E">
              <w:rPr>
                <w:rFonts w:asciiTheme="minorHAnsi" w:hAnsiTheme="minorHAnsi" w:cstheme="minorHAnsi"/>
                <w:lang w:val="sv-SE"/>
              </w:rPr>
              <w:t xml:space="preserve">betssituation kontinuerligt med PL samt </w:t>
            </w:r>
            <w:r w:rsidR="00037E6B">
              <w:rPr>
                <w:rFonts w:asciiTheme="minorHAnsi" w:hAnsiTheme="minorHAnsi" w:cstheme="minorHAnsi"/>
                <w:lang w:val="sv-SE"/>
              </w:rPr>
              <w:t xml:space="preserve">respektive </w:t>
            </w:r>
            <w:r w:rsidR="00882E73" w:rsidRPr="00AF7F1E">
              <w:rPr>
                <w:rFonts w:asciiTheme="minorHAnsi" w:hAnsiTheme="minorHAnsi" w:cstheme="minorHAnsi"/>
                <w:lang w:val="sv-SE"/>
              </w:rPr>
              <w:t>enhetschef, samt kommunicerar eventuella förän</w:t>
            </w:r>
            <w:r w:rsidR="00882E73" w:rsidRPr="00AF7F1E">
              <w:rPr>
                <w:rFonts w:asciiTheme="minorHAnsi" w:hAnsiTheme="minorHAnsi" w:cstheme="minorHAnsi"/>
                <w:lang w:val="sv-SE"/>
              </w:rPr>
              <w:t>d</w:t>
            </w:r>
            <w:r w:rsidR="00882E73" w:rsidRPr="00AF7F1E">
              <w:rPr>
                <w:rFonts w:asciiTheme="minorHAnsi" w:hAnsiTheme="minorHAnsi" w:cstheme="minorHAnsi"/>
                <w:lang w:val="sv-SE"/>
              </w:rPr>
              <w:t>ringar i arbetsinsats och deadlines till PL.</w:t>
            </w:r>
            <w:r w:rsidR="00882E73">
              <w:rPr>
                <w:rFonts w:asciiTheme="minorHAnsi" w:hAnsiTheme="minorHAnsi" w:cstheme="minorHAnsi"/>
                <w:lang w:val="sv-SE"/>
              </w:rPr>
              <w:t xml:space="preserve"> </w:t>
            </w:r>
          </w:p>
          <w:p w:rsidR="00030117" w:rsidRDefault="00030117" w:rsidP="00FA6BA1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</w:p>
          <w:p w:rsidR="00030117" w:rsidRPr="00030117" w:rsidRDefault="00030117" w:rsidP="00FA6BA1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  <w:r w:rsidRPr="00030117">
              <w:rPr>
                <w:rFonts w:asciiTheme="minorHAnsi" w:hAnsiTheme="minorHAnsi" w:cstheme="minorHAnsi"/>
                <w:u w:val="single"/>
                <w:lang w:val="sv-SE"/>
              </w:rPr>
              <w:t>Ansvarig</w:t>
            </w:r>
            <w:r w:rsidRPr="001B4DFB">
              <w:rPr>
                <w:rFonts w:asciiTheme="minorHAnsi" w:hAnsiTheme="minorHAnsi" w:cstheme="minorHAnsi"/>
                <w:lang w:val="sv-SE"/>
              </w:rPr>
              <w:t xml:space="preserve">: </w:t>
            </w:r>
            <w:r w:rsidRPr="00030117">
              <w:rPr>
                <w:rFonts w:asciiTheme="minorHAnsi" w:hAnsiTheme="minorHAnsi" w:cstheme="minorHAnsi"/>
                <w:lang w:val="sv-SE"/>
              </w:rPr>
              <w:t xml:space="preserve">PL </w:t>
            </w:r>
            <w:r w:rsidRPr="001B4DFB">
              <w:rPr>
                <w:rFonts w:asciiTheme="minorHAnsi" w:hAnsiTheme="minorHAnsi" w:cstheme="minorHAnsi"/>
                <w:lang w:val="sv-SE"/>
              </w:rPr>
              <w:t xml:space="preserve">och </w:t>
            </w:r>
            <w:r w:rsidR="001B4DFB" w:rsidRPr="001B4DFB">
              <w:rPr>
                <w:rFonts w:asciiTheme="minorHAnsi" w:hAnsiTheme="minorHAnsi" w:cstheme="minorHAnsi"/>
                <w:lang w:val="sv-SE"/>
              </w:rPr>
              <w:t>arbetsgrupp</w:t>
            </w:r>
          </w:p>
        </w:tc>
      </w:tr>
      <w:tr w:rsidR="00882E73" w:rsidRPr="00030117" w:rsidTr="00882E73">
        <w:trPr>
          <w:cantSplit/>
        </w:trPr>
        <w:tc>
          <w:tcPr>
            <w:tcW w:w="2144" w:type="dxa"/>
          </w:tcPr>
          <w:p w:rsidR="00882E73" w:rsidRPr="00AF7F1E" w:rsidRDefault="00037E6B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Den centrala stödpr</w:t>
            </w:r>
            <w:r>
              <w:rPr>
                <w:rFonts w:asciiTheme="minorHAnsi" w:hAnsiTheme="minorHAnsi" w:cstheme="minorHAnsi"/>
                <w:lang w:val="sv-SE"/>
              </w:rPr>
              <w:t>o</w:t>
            </w:r>
            <w:r>
              <w:rPr>
                <w:rFonts w:asciiTheme="minorHAnsi" w:hAnsiTheme="minorHAnsi" w:cstheme="minorHAnsi"/>
                <w:lang w:val="sv-SE"/>
              </w:rPr>
              <w:t>cessen</w:t>
            </w:r>
            <w:r w:rsidR="00B9072D">
              <w:rPr>
                <w:rFonts w:asciiTheme="minorHAnsi" w:hAnsiTheme="minorHAnsi" w:cstheme="minorHAnsi"/>
                <w:lang w:val="sv-SE"/>
              </w:rPr>
              <w:t xml:space="preserve"> ger inte Chalmers förutsättningar att komma väl ut i utvärd</w:t>
            </w:r>
            <w:r w:rsidR="00B9072D">
              <w:rPr>
                <w:rFonts w:asciiTheme="minorHAnsi" w:hAnsiTheme="minorHAnsi" w:cstheme="minorHAnsi"/>
                <w:lang w:val="sv-SE"/>
              </w:rPr>
              <w:t>e</w:t>
            </w:r>
            <w:r w:rsidR="00B9072D">
              <w:rPr>
                <w:rFonts w:asciiTheme="minorHAnsi" w:hAnsiTheme="minorHAnsi" w:cstheme="minorHAnsi"/>
                <w:lang w:val="sv-SE"/>
              </w:rPr>
              <w:t>ringen</w:t>
            </w:r>
          </w:p>
        </w:tc>
        <w:tc>
          <w:tcPr>
            <w:tcW w:w="4110" w:type="dxa"/>
          </w:tcPr>
          <w:p w:rsidR="00882E73" w:rsidRPr="00AF7F1E" w:rsidRDefault="00B9072D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Chalmers tilldelas inte kvalitetspeng. Indragna utbildningar.</w:t>
            </w:r>
            <w:r w:rsidR="00BC28BF">
              <w:rPr>
                <w:rFonts w:asciiTheme="minorHAnsi" w:hAnsiTheme="minorHAnsi" w:cstheme="minorHAnsi"/>
              </w:rPr>
              <w:t xml:space="preserve"> Dåligt rykte och försvagad rekryt</w:t>
            </w:r>
            <w:r w:rsidR="00BC28BF">
              <w:rPr>
                <w:rFonts w:asciiTheme="minorHAnsi" w:hAnsiTheme="minorHAnsi" w:cstheme="minorHAnsi"/>
              </w:rPr>
              <w:t>e</w:t>
            </w:r>
            <w:r w:rsidR="00B62523">
              <w:rPr>
                <w:rFonts w:asciiTheme="minorHAnsi" w:hAnsiTheme="minorHAnsi" w:cstheme="minorHAnsi"/>
              </w:rPr>
              <w:t>ring.</w:t>
            </w:r>
          </w:p>
        </w:tc>
        <w:tc>
          <w:tcPr>
            <w:tcW w:w="2986" w:type="dxa"/>
          </w:tcPr>
          <w:p w:rsidR="00882E73" w:rsidRDefault="00B9072D" w:rsidP="00B9072D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PL med stöd av den operativa arbetsgruppen riggar en process som ger alla leveranser i projektet goda förutsättningar </w:t>
            </w:r>
            <w:r w:rsidR="0058638A">
              <w:rPr>
                <w:rFonts w:asciiTheme="minorHAnsi" w:hAnsiTheme="minorHAnsi" w:cstheme="minorHAnsi"/>
                <w:lang w:val="sv-SE"/>
              </w:rPr>
              <w:t>att genomf</w:t>
            </w:r>
            <w:r w:rsidR="0058638A">
              <w:rPr>
                <w:rFonts w:asciiTheme="minorHAnsi" w:hAnsiTheme="minorHAnsi" w:cstheme="minorHAnsi"/>
                <w:lang w:val="sv-SE"/>
              </w:rPr>
              <w:t>ö</w:t>
            </w:r>
            <w:r w:rsidR="0058638A">
              <w:rPr>
                <w:rFonts w:asciiTheme="minorHAnsi" w:hAnsiTheme="minorHAnsi" w:cstheme="minorHAnsi"/>
                <w:lang w:val="sv-SE"/>
              </w:rPr>
              <w:t>ras</w:t>
            </w:r>
            <w:r>
              <w:rPr>
                <w:rFonts w:asciiTheme="minorHAnsi" w:hAnsiTheme="minorHAnsi" w:cstheme="minorHAnsi"/>
                <w:lang w:val="sv-SE"/>
              </w:rPr>
              <w:t xml:space="preserve"> i tid till en god kvalité.</w:t>
            </w:r>
          </w:p>
          <w:p w:rsidR="001B4DFB" w:rsidRDefault="001B4DFB" w:rsidP="00B9072D">
            <w:pPr>
              <w:rPr>
                <w:rFonts w:asciiTheme="minorHAnsi" w:hAnsiTheme="minorHAnsi" w:cstheme="minorHAnsi"/>
                <w:lang w:val="sv-SE"/>
              </w:rPr>
            </w:pPr>
          </w:p>
          <w:p w:rsidR="001B4DFB" w:rsidRPr="001B4DFB" w:rsidRDefault="001B4DFB" w:rsidP="00B9072D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  <w:r w:rsidRPr="001B4DFB">
              <w:rPr>
                <w:rFonts w:asciiTheme="minorHAnsi" w:hAnsiTheme="minorHAnsi" w:cstheme="minorHAnsi"/>
                <w:u w:val="single"/>
                <w:lang w:val="sv-SE"/>
              </w:rPr>
              <w:t xml:space="preserve">Ansvarig: </w:t>
            </w:r>
            <w:r w:rsidRPr="001B4DFB">
              <w:rPr>
                <w:rFonts w:asciiTheme="minorHAnsi" w:hAnsiTheme="minorHAnsi" w:cstheme="minorHAnsi"/>
                <w:lang w:val="sv-SE"/>
              </w:rPr>
              <w:t>PL</w:t>
            </w:r>
          </w:p>
        </w:tc>
      </w:tr>
      <w:tr w:rsidR="0038462E" w:rsidRPr="00A17722" w:rsidTr="00882E73">
        <w:trPr>
          <w:cantSplit/>
        </w:trPr>
        <w:tc>
          <w:tcPr>
            <w:tcW w:w="2144" w:type="dxa"/>
          </w:tcPr>
          <w:p w:rsidR="0038462E" w:rsidRDefault="0038462E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Chalmers </w:t>
            </w:r>
            <w:r w:rsidR="004644F2">
              <w:rPr>
                <w:rFonts w:asciiTheme="minorHAnsi" w:hAnsiTheme="minorHAnsi" w:cstheme="minorHAnsi"/>
                <w:lang w:val="sv-SE"/>
              </w:rPr>
              <w:t>felbedömer vad</w:t>
            </w:r>
            <w:r>
              <w:rPr>
                <w:rFonts w:asciiTheme="minorHAnsi" w:hAnsiTheme="minorHAnsi" w:cstheme="minorHAnsi"/>
                <w:lang w:val="sv-SE"/>
              </w:rPr>
              <w:t xml:space="preserve"> HSV efterfrågar i självvärderingsrappo</w:t>
            </w:r>
            <w:r>
              <w:rPr>
                <w:rFonts w:asciiTheme="minorHAnsi" w:hAnsiTheme="minorHAnsi" w:cstheme="minorHAnsi"/>
                <w:lang w:val="sv-SE"/>
              </w:rPr>
              <w:t>r</w:t>
            </w:r>
            <w:r>
              <w:rPr>
                <w:rFonts w:asciiTheme="minorHAnsi" w:hAnsiTheme="minorHAnsi" w:cstheme="minorHAnsi"/>
                <w:lang w:val="sv-SE"/>
              </w:rPr>
              <w:t>ten</w:t>
            </w:r>
          </w:p>
        </w:tc>
        <w:tc>
          <w:tcPr>
            <w:tcW w:w="4110" w:type="dxa"/>
          </w:tcPr>
          <w:p w:rsidR="0038462E" w:rsidRDefault="0038462E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Självvärderingsrapporten levererar inte det som HSV efterfrågar. Dåligt/undermåligt omdöme av grundutbildningen</w:t>
            </w:r>
          </w:p>
        </w:tc>
        <w:tc>
          <w:tcPr>
            <w:tcW w:w="2986" w:type="dxa"/>
          </w:tcPr>
          <w:p w:rsidR="0038462E" w:rsidRDefault="0038462E" w:rsidP="00B9072D">
            <w:pPr>
              <w:rPr>
                <w:rFonts w:asciiTheme="minorHAnsi" w:hAnsiTheme="minorHAnsi" w:cstheme="minorHAnsi"/>
                <w:lang w:val="sv-SE"/>
              </w:rPr>
            </w:pPr>
            <w:r w:rsidRPr="0038462E">
              <w:rPr>
                <w:rFonts w:asciiTheme="minorHAnsi" w:hAnsiTheme="minorHAnsi" w:cstheme="minorHAnsi"/>
                <w:lang w:val="sv-SE"/>
              </w:rPr>
              <w:t xml:space="preserve">PL har kontinuerlig kontakt med HSV för att </w:t>
            </w:r>
            <w:r>
              <w:rPr>
                <w:rFonts w:asciiTheme="minorHAnsi" w:hAnsiTheme="minorHAnsi" w:cstheme="minorHAnsi"/>
                <w:lang w:val="sv-SE"/>
              </w:rPr>
              <w:t>hålla sig uppdaterad på vad de efterfrågar och kommun</w:t>
            </w:r>
            <w:r>
              <w:rPr>
                <w:rFonts w:asciiTheme="minorHAnsi" w:hAnsiTheme="minorHAnsi" w:cstheme="minorHAnsi"/>
                <w:lang w:val="sv-SE"/>
              </w:rPr>
              <w:t>i</w:t>
            </w:r>
            <w:r>
              <w:rPr>
                <w:rFonts w:asciiTheme="minorHAnsi" w:hAnsiTheme="minorHAnsi" w:cstheme="minorHAnsi"/>
                <w:lang w:val="sv-SE"/>
              </w:rPr>
              <w:t>cerar ut det till PA och dess stö</w:t>
            </w:r>
            <w:r>
              <w:rPr>
                <w:rFonts w:asciiTheme="minorHAnsi" w:hAnsiTheme="minorHAnsi" w:cstheme="minorHAnsi"/>
                <w:lang w:val="sv-SE"/>
              </w:rPr>
              <w:t>d</w:t>
            </w:r>
            <w:r>
              <w:rPr>
                <w:rFonts w:asciiTheme="minorHAnsi" w:hAnsiTheme="minorHAnsi" w:cstheme="minorHAnsi"/>
                <w:lang w:val="sv-SE"/>
              </w:rPr>
              <w:t>personer. En FAQ upprättas på Chalmers HSV-sida med vanliga frågor</w:t>
            </w:r>
            <w:r w:rsidR="00B62523">
              <w:rPr>
                <w:rFonts w:asciiTheme="minorHAnsi" w:hAnsiTheme="minorHAnsi" w:cstheme="minorHAnsi"/>
                <w:lang w:val="sv-SE"/>
              </w:rPr>
              <w:t>.</w:t>
            </w:r>
          </w:p>
          <w:p w:rsidR="00A17722" w:rsidRDefault="00A17722" w:rsidP="00B9072D">
            <w:pPr>
              <w:rPr>
                <w:rFonts w:asciiTheme="minorHAnsi" w:hAnsiTheme="minorHAnsi" w:cstheme="minorHAnsi"/>
                <w:lang w:val="sv-SE"/>
              </w:rPr>
            </w:pPr>
          </w:p>
          <w:p w:rsidR="00A17722" w:rsidRPr="00A17722" w:rsidRDefault="00A17722" w:rsidP="00B9072D">
            <w:pPr>
              <w:rPr>
                <w:rFonts w:asciiTheme="minorHAnsi" w:hAnsiTheme="minorHAnsi" w:cstheme="minorHAnsi"/>
                <w:lang w:val="sv-SE"/>
              </w:rPr>
            </w:pPr>
            <w:r w:rsidRPr="00A17722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>
              <w:rPr>
                <w:rFonts w:asciiTheme="minorHAnsi" w:hAnsiTheme="minorHAnsi" w:cstheme="minorHAnsi"/>
                <w:u w:val="single"/>
                <w:lang w:val="sv-SE"/>
              </w:rPr>
              <w:t xml:space="preserve"> </w:t>
            </w:r>
            <w:r w:rsidR="001056CA" w:rsidRPr="001056CA">
              <w:rPr>
                <w:rFonts w:asciiTheme="minorHAnsi" w:hAnsiTheme="minorHAnsi" w:cstheme="minorHAnsi"/>
                <w:lang w:val="sv-SE"/>
              </w:rPr>
              <w:t>PL,</w:t>
            </w:r>
            <w:r w:rsidR="001056CA">
              <w:rPr>
                <w:rFonts w:asciiTheme="minorHAnsi" w:hAnsiTheme="minorHAnsi" w:cstheme="minorHAnsi"/>
                <w:lang w:val="sv-SE"/>
              </w:rPr>
              <w:t xml:space="preserve"> kommunikatör</w:t>
            </w:r>
          </w:p>
        </w:tc>
      </w:tr>
      <w:tr w:rsidR="0038462E" w:rsidRPr="00030117" w:rsidTr="00882E73">
        <w:trPr>
          <w:cantSplit/>
        </w:trPr>
        <w:tc>
          <w:tcPr>
            <w:tcW w:w="2144" w:type="dxa"/>
          </w:tcPr>
          <w:p w:rsidR="0038462E" w:rsidRDefault="00B62523" w:rsidP="00FA6BA1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Betydelsen och priorit</w:t>
            </w:r>
            <w:r>
              <w:rPr>
                <w:rFonts w:asciiTheme="minorHAnsi" w:hAnsiTheme="minorHAnsi" w:cstheme="minorHAnsi"/>
                <w:lang w:val="sv-SE"/>
              </w:rPr>
              <w:t>e</w:t>
            </w:r>
            <w:r>
              <w:rPr>
                <w:rFonts w:asciiTheme="minorHAnsi" w:hAnsiTheme="minorHAnsi" w:cstheme="minorHAnsi"/>
                <w:lang w:val="sv-SE"/>
              </w:rPr>
              <w:t>ringen</w:t>
            </w:r>
            <w:r w:rsidR="0038462E">
              <w:rPr>
                <w:rFonts w:asciiTheme="minorHAnsi" w:hAnsiTheme="minorHAnsi" w:cstheme="minorHAnsi"/>
                <w:lang w:val="sv-SE"/>
              </w:rPr>
              <w:t xml:space="preserve"> av projektet är inte tydlig</w:t>
            </w:r>
            <w:r>
              <w:rPr>
                <w:rFonts w:asciiTheme="minorHAnsi" w:hAnsiTheme="minorHAnsi" w:cstheme="minorHAnsi"/>
                <w:lang w:val="sv-SE"/>
              </w:rPr>
              <w:t>t</w:t>
            </w:r>
          </w:p>
        </w:tc>
        <w:tc>
          <w:tcPr>
            <w:tcW w:w="4110" w:type="dxa"/>
          </w:tcPr>
          <w:p w:rsidR="00457ADD" w:rsidRDefault="00B62523" w:rsidP="00B62523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457ADD">
              <w:rPr>
                <w:rFonts w:asciiTheme="minorHAnsi" w:hAnsiTheme="minorHAnsi" w:cstheme="minorHAnsi"/>
              </w:rPr>
              <w:t xml:space="preserve">nvolverade </w:t>
            </w:r>
            <w:r>
              <w:rPr>
                <w:rFonts w:asciiTheme="minorHAnsi" w:hAnsiTheme="minorHAnsi" w:cstheme="minorHAnsi"/>
              </w:rPr>
              <w:t>personer i projektet</w:t>
            </w:r>
            <w:r w:rsidR="00457ADD">
              <w:rPr>
                <w:rFonts w:asciiTheme="minorHAnsi" w:hAnsiTheme="minorHAnsi" w:cstheme="minorHAnsi"/>
              </w:rPr>
              <w:t xml:space="preserve"> tar inte uppdr</w:t>
            </w:r>
            <w:r w:rsidR="00457ADD">
              <w:rPr>
                <w:rFonts w:asciiTheme="minorHAnsi" w:hAnsiTheme="minorHAnsi" w:cstheme="minorHAnsi"/>
              </w:rPr>
              <w:t>a</w:t>
            </w:r>
            <w:r w:rsidR="00457ADD">
              <w:rPr>
                <w:rFonts w:asciiTheme="minorHAnsi" w:hAnsiTheme="minorHAnsi" w:cstheme="minorHAnsi"/>
              </w:rPr>
              <w:t xml:space="preserve">get på allvar. Projektet tappar fart. Kvaliteten blir lidande </w:t>
            </w:r>
            <w:r w:rsidR="00564525">
              <w:rPr>
                <w:rFonts w:asciiTheme="minorHAnsi" w:hAnsiTheme="minorHAnsi" w:cstheme="minorHAnsi"/>
              </w:rPr>
              <w:t>i</w:t>
            </w:r>
            <w:r w:rsidR="00457ADD">
              <w:rPr>
                <w:rFonts w:asciiTheme="minorHAnsi" w:hAnsiTheme="minorHAnsi" w:cstheme="minorHAnsi"/>
              </w:rPr>
              <w:t xml:space="preserve"> både process och innehåll.</w:t>
            </w:r>
          </w:p>
        </w:tc>
        <w:tc>
          <w:tcPr>
            <w:tcW w:w="2986" w:type="dxa"/>
          </w:tcPr>
          <w:p w:rsidR="0038462E" w:rsidRDefault="00B62523" w:rsidP="00B62523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PÄ, </w:t>
            </w:r>
            <w:r w:rsidR="00457ADD">
              <w:rPr>
                <w:rFonts w:asciiTheme="minorHAnsi" w:hAnsiTheme="minorHAnsi" w:cstheme="minorHAnsi"/>
                <w:lang w:val="sv-SE"/>
              </w:rPr>
              <w:t>UOL</w:t>
            </w:r>
            <w:r>
              <w:rPr>
                <w:rFonts w:asciiTheme="minorHAnsi" w:hAnsiTheme="minorHAnsi" w:cstheme="minorHAnsi"/>
                <w:lang w:val="sv-SE"/>
              </w:rPr>
              <w:t xml:space="preserve"> och PL</w:t>
            </w:r>
            <w:r w:rsidR="00457ADD">
              <w:rPr>
                <w:rFonts w:asciiTheme="minorHAnsi" w:hAnsiTheme="minorHAnsi" w:cstheme="minorHAnsi"/>
                <w:lang w:val="sv-SE"/>
              </w:rPr>
              <w:t xml:space="preserve"> förtydligar och kommunice</w:t>
            </w:r>
            <w:r>
              <w:rPr>
                <w:rFonts w:asciiTheme="minorHAnsi" w:hAnsiTheme="minorHAnsi" w:cstheme="minorHAnsi"/>
                <w:lang w:val="sv-SE"/>
              </w:rPr>
              <w:t>rar betydelse och pri</w:t>
            </w:r>
            <w:r>
              <w:rPr>
                <w:rFonts w:asciiTheme="minorHAnsi" w:hAnsiTheme="minorHAnsi" w:cstheme="minorHAnsi"/>
                <w:lang w:val="sv-SE"/>
              </w:rPr>
              <w:t>o</w:t>
            </w:r>
            <w:r>
              <w:rPr>
                <w:rFonts w:asciiTheme="minorHAnsi" w:hAnsiTheme="minorHAnsi" w:cstheme="minorHAnsi"/>
                <w:lang w:val="sv-SE"/>
              </w:rPr>
              <w:t>ritet</w:t>
            </w:r>
            <w:r w:rsidR="00457ADD">
              <w:rPr>
                <w:rFonts w:asciiTheme="minorHAnsi" w:hAnsiTheme="minorHAnsi" w:cstheme="minorHAnsi"/>
                <w:lang w:val="sv-SE"/>
              </w:rPr>
              <w:t xml:space="preserve"> av projektet till nyckelpers</w:t>
            </w:r>
            <w:r w:rsidR="00457ADD">
              <w:rPr>
                <w:rFonts w:asciiTheme="minorHAnsi" w:hAnsiTheme="minorHAnsi" w:cstheme="minorHAnsi"/>
                <w:lang w:val="sv-SE"/>
              </w:rPr>
              <w:t>o</w:t>
            </w:r>
            <w:r w:rsidR="00457ADD">
              <w:rPr>
                <w:rFonts w:asciiTheme="minorHAnsi" w:hAnsiTheme="minorHAnsi" w:cstheme="minorHAnsi"/>
                <w:lang w:val="sv-SE"/>
              </w:rPr>
              <w:t>ner</w:t>
            </w:r>
            <w:r>
              <w:rPr>
                <w:rFonts w:asciiTheme="minorHAnsi" w:hAnsiTheme="minorHAnsi" w:cstheme="minorHAnsi"/>
                <w:lang w:val="sv-SE"/>
              </w:rPr>
              <w:t>.</w:t>
            </w:r>
          </w:p>
          <w:p w:rsidR="001B4DFB" w:rsidRDefault="001B4DFB" w:rsidP="00B62523">
            <w:pPr>
              <w:rPr>
                <w:rFonts w:asciiTheme="minorHAnsi" w:hAnsiTheme="minorHAnsi" w:cstheme="minorHAnsi"/>
                <w:u w:val="single"/>
                <w:lang w:val="sv-SE"/>
              </w:rPr>
            </w:pPr>
          </w:p>
          <w:p w:rsidR="001B4DFB" w:rsidRPr="001B4DFB" w:rsidRDefault="001B4DFB" w:rsidP="00B62523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u w:val="single"/>
                <w:lang w:val="sv-SE"/>
              </w:rPr>
              <w:t xml:space="preserve">Ansvarig: </w:t>
            </w:r>
            <w:r>
              <w:rPr>
                <w:rFonts w:asciiTheme="minorHAnsi" w:hAnsiTheme="minorHAnsi" w:cstheme="minorHAnsi"/>
                <w:lang w:val="sv-SE"/>
              </w:rPr>
              <w:t>PÄ, UOL,PL</w:t>
            </w:r>
          </w:p>
        </w:tc>
      </w:tr>
      <w:tr w:rsidR="0038462E" w:rsidRPr="00030117" w:rsidTr="00882E73">
        <w:trPr>
          <w:cantSplit/>
        </w:trPr>
        <w:tc>
          <w:tcPr>
            <w:tcW w:w="2144" w:type="dxa"/>
          </w:tcPr>
          <w:p w:rsidR="0038462E" w:rsidRDefault="0038462E" w:rsidP="00B62523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PA och stödpersoner </w:t>
            </w:r>
            <w:r w:rsidR="00B62523">
              <w:rPr>
                <w:rFonts w:asciiTheme="minorHAnsi" w:hAnsiTheme="minorHAnsi" w:cstheme="minorHAnsi"/>
                <w:lang w:val="sv-SE"/>
              </w:rPr>
              <w:t>deltar inte vid</w:t>
            </w:r>
            <w:r>
              <w:rPr>
                <w:rFonts w:asciiTheme="minorHAnsi" w:hAnsiTheme="minorHAnsi" w:cstheme="minorHAnsi"/>
                <w:lang w:val="sv-SE"/>
              </w:rPr>
              <w:t xml:space="preserve"> aktiviteter och förberedelser</w:t>
            </w:r>
          </w:p>
        </w:tc>
        <w:tc>
          <w:tcPr>
            <w:tcW w:w="4110" w:type="dxa"/>
          </w:tcPr>
          <w:p w:rsidR="0038462E" w:rsidRDefault="00B62523" w:rsidP="00037E6B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 och stödpersoner</w:t>
            </w:r>
            <w:r w:rsidR="00564525">
              <w:rPr>
                <w:rFonts w:asciiTheme="minorHAnsi" w:hAnsiTheme="minorHAnsi" w:cstheme="minorHAnsi"/>
              </w:rPr>
              <w:t xml:space="preserve"> blir sämre förberedda </w:t>
            </w:r>
            <w:r w:rsidR="00037E6B">
              <w:rPr>
                <w:rFonts w:asciiTheme="minorHAnsi" w:hAnsiTheme="minorHAnsi" w:cstheme="minorHAnsi"/>
              </w:rPr>
              <w:t>för</w:t>
            </w:r>
            <w:r w:rsidR="00564525">
              <w:rPr>
                <w:rFonts w:asciiTheme="minorHAnsi" w:hAnsiTheme="minorHAnsi" w:cstheme="minorHAnsi"/>
              </w:rPr>
              <w:t xml:space="preserve"> att skriva en självvärderingsrapport, </w:t>
            </w:r>
            <w:r>
              <w:rPr>
                <w:rFonts w:asciiTheme="minorHAnsi" w:hAnsiTheme="minorHAnsi" w:cstheme="minorHAnsi"/>
              </w:rPr>
              <w:t>vilket kan leda till ett sämre resultat. Samsyn för PA och stödpersoner försvagas.</w:t>
            </w:r>
          </w:p>
        </w:tc>
        <w:tc>
          <w:tcPr>
            <w:tcW w:w="2986" w:type="dxa"/>
          </w:tcPr>
          <w:p w:rsidR="0038462E" w:rsidRDefault="00B62523" w:rsidP="00F446E5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PÄ</w:t>
            </w:r>
            <w:r w:rsidR="00457ADD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="009950A7">
              <w:rPr>
                <w:rFonts w:asciiTheme="minorHAnsi" w:hAnsiTheme="minorHAnsi" w:cstheme="minorHAnsi"/>
                <w:lang w:val="sv-SE"/>
              </w:rPr>
              <w:t xml:space="preserve">kommunicerar </w:t>
            </w:r>
            <w:r w:rsidR="00F446E5">
              <w:rPr>
                <w:rFonts w:asciiTheme="minorHAnsi" w:hAnsiTheme="minorHAnsi" w:cstheme="minorHAnsi"/>
                <w:lang w:val="sv-SE"/>
              </w:rPr>
              <w:t xml:space="preserve">tydligt </w:t>
            </w:r>
            <w:r w:rsidR="009950A7">
              <w:rPr>
                <w:rFonts w:asciiTheme="minorHAnsi" w:hAnsiTheme="minorHAnsi" w:cstheme="minorHAnsi"/>
                <w:lang w:val="sv-SE"/>
              </w:rPr>
              <w:t>vik</w:t>
            </w:r>
            <w:r>
              <w:rPr>
                <w:rFonts w:asciiTheme="minorHAnsi" w:hAnsiTheme="minorHAnsi" w:cstheme="minorHAnsi"/>
                <w:lang w:val="sv-SE"/>
              </w:rPr>
              <w:t>ten av att prioritera projektet och att samtliga inbjudna förväntas delta vid aktiviteter och förberedelser.</w:t>
            </w:r>
          </w:p>
          <w:p w:rsidR="00227E97" w:rsidRDefault="00227E97" w:rsidP="00F446E5">
            <w:pPr>
              <w:rPr>
                <w:rFonts w:asciiTheme="minorHAnsi" w:hAnsiTheme="minorHAnsi" w:cstheme="minorHAnsi"/>
                <w:lang w:val="sv-SE"/>
              </w:rPr>
            </w:pPr>
          </w:p>
          <w:p w:rsidR="00227E97" w:rsidRPr="00227E97" w:rsidRDefault="00227E97" w:rsidP="00F446E5">
            <w:pPr>
              <w:rPr>
                <w:rFonts w:asciiTheme="minorHAnsi" w:hAnsiTheme="minorHAnsi" w:cstheme="minorHAnsi"/>
                <w:lang w:val="sv-SE"/>
              </w:rPr>
            </w:pPr>
            <w:r w:rsidRPr="00227E97">
              <w:rPr>
                <w:rFonts w:asciiTheme="minorHAnsi" w:hAnsiTheme="minorHAnsi" w:cstheme="minorHAnsi"/>
                <w:u w:val="single"/>
                <w:lang w:val="sv-SE"/>
              </w:rPr>
              <w:t xml:space="preserve">Ansvarig: </w:t>
            </w:r>
            <w:r>
              <w:rPr>
                <w:rFonts w:asciiTheme="minorHAnsi" w:hAnsiTheme="minorHAnsi" w:cstheme="minorHAnsi"/>
                <w:lang w:val="sv-SE"/>
              </w:rPr>
              <w:t>PÄ och PA</w:t>
            </w:r>
          </w:p>
        </w:tc>
      </w:tr>
      <w:tr w:rsidR="0038462E" w:rsidRPr="00030117" w:rsidTr="00882E73">
        <w:trPr>
          <w:cantSplit/>
        </w:trPr>
        <w:tc>
          <w:tcPr>
            <w:tcW w:w="2144" w:type="dxa"/>
          </w:tcPr>
          <w:p w:rsidR="0038462E" w:rsidRDefault="0038462E" w:rsidP="00037E6B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Kunskapen under </w:t>
            </w:r>
            <w:r w:rsidR="00037E6B">
              <w:rPr>
                <w:rFonts w:asciiTheme="minorHAnsi" w:hAnsiTheme="minorHAnsi" w:cstheme="minorHAnsi"/>
                <w:lang w:val="sv-SE"/>
              </w:rPr>
              <w:t>pr</w:t>
            </w:r>
            <w:r w:rsidR="00037E6B">
              <w:rPr>
                <w:rFonts w:asciiTheme="minorHAnsi" w:hAnsiTheme="minorHAnsi" w:cstheme="minorHAnsi"/>
                <w:lang w:val="sv-SE"/>
              </w:rPr>
              <w:t>o</w:t>
            </w:r>
            <w:r w:rsidR="00037E6B">
              <w:rPr>
                <w:rFonts w:asciiTheme="minorHAnsi" w:hAnsiTheme="minorHAnsi" w:cstheme="minorHAnsi"/>
                <w:lang w:val="sv-SE"/>
              </w:rPr>
              <w:t>cessen</w:t>
            </w:r>
            <w:r>
              <w:rPr>
                <w:rFonts w:asciiTheme="minorHAnsi" w:hAnsiTheme="minorHAnsi" w:cstheme="minorHAnsi"/>
                <w:lang w:val="sv-SE"/>
              </w:rPr>
              <w:t xml:space="preserve"> tas inte tillvara </w:t>
            </w:r>
          </w:p>
        </w:tc>
        <w:tc>
          <w:tcPr>
            <w:tcW w:w="4110" w:type="dxa"/>
          </w:tcPr>
          <w:p w:rsidR="0038462E" w:rsidRDefault="00564525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finns ingen riggad process för nästa utvärd</w:t>
            </w:r>
            <w:r>
              <w:rPr>
                <w:rFonts w:asciiTheme="minorHAnsi" w:hAnsiTheme="minorHAnsi" w:cstheme="minorHAnsi"/>
              </w:rPr>
              <w:t>e</w:t>
            </w:r>
            <w:r w:rsidR="00B62523">
              <w:rPr>
                <w:rFonts w:asciiTheme="minorHAnsi" w:hAnsiTheme="minorHAnsi" w:cstheme="minorHAnsi"/>
              </w:rPr>
              <w:t>ring. V</w:t>
            </w:r>
            <w:r>
              <w:rPr>
                <w:rFonts w:asciiTheme="minorHAnsi" w:hAnsiTheme="minorHAnsi" w:cstheme="minorHAnsi"/>
              </w:rPr>
              <w:t>ärdefull kunskap om utvärderings- och kvalitetsarbete går förlorad.</w:t>
            </w:r>
          </w:p>
        </w:tc>
        <w:tc>
          <w:tcPr>
            <w:tcW w:w="2986" w:type="dxa"/>
          </w:tcPr>
          <w:p w:rsidR="0038462E" w:rsidRDefault="00B62523" w:rsidP="001925F5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Dokumentera!  Skapa</w:t>
            </w:r>
            <w:r w:rsidR="00BF0E32">
              <w:rPr>
                <w:rFonts w:asciiTheme="minorHAnsi" w:hAnsiTheme="minorHAnsi" w:cstheme="minorHAnsi"/>
                <w:lang w:val="sv-SE"/>
              </w:rPr>
              <w:t xml:space="preserve"> lathund</w:t>
            </w:r>
            <w:r>
              <w:rPr>
                <w:rFonts w:asciiTheme="minorHAnsi" w:hAnsiTheme="minorHAnsi" w:cstheme="minorHAnsi"/>
                <w:lang w:val="sv-SE"/>
              </w:rPr>
              <w:t>ar, processkartor</w:t>
            </w:r>
            <w:r w:rsidR="00BF0E32">
              <w:rPr>
                <w:rFonts w:asciiTheme="minorHAnsi" w:hAnsiTheme="minorHAnsi" w:cstheme="minorHAnsi"/>
                <w:lang w:val="sv-SE"/>
              </w:rPr>
              <w:t xml:space="preserve"> och logg</w:t>
            </w:r>
            <w:r>
              <w:rPr>
                <w:rFonts w:asciiTheme="minorHAnsi" w:hAnsiTheme="minorHAnsi" w:cstheme="minorHAnsi"/>
                <w:lang w:val="sv-SE"/>
              </w:rPr>
              <w:t>a arbetet</w:t>
            </w:r>
            <w:r w:rsidR="001925F5">
              <w:rPr>
                <w:rFonts w:asciiTheme="minorHAnsi" w:hAnsiTheme="minorHAnsi" w:cstheme="minorHAnsi"/>
                <w:lang w:val="sv-SE"/>
              </w:rPr>
              <w:t xml:space="preserve"> så att andra personer på ett smidigt sätt kan sätta sig in i och ta över arbete.</w:t>
            </w:r>
          </w:p>
          <w:p w:rsidR="00227E97" w:rsidRDefault="00227E97" w:rsidP="001925F5">
            <w:pPr>
              <w:rPr>
                <w:rFonts w:asciiTheme="minorHAnsi" w:hAnsiTheme="minorHAnsi" w:cstheme="minorHAnsi"/>
                <w:lang w:val="sv-SE"/>
              </w:rPr>
            </w:pPr>
          </w:p>
          <w:p w:rsidR="00227E97" w:rsidRPr="0038462E" w:rsidRDefault="00227E97" w:rsidP="001925F5">
            <w:pPr>
              <w:rPr>
                <w:rFonts w:asciiTheme="minorHAnsi" w:hAnsiTheme="minorHAnsi" w:cstheme="minorHAnsi"/>
                <w:lang w:val="sv-SE"/>
              </w:rPr>
            </w:pPr>
            <w:r w:rsidRPr="00925A0B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>
              <w:rPr>
                <w:rFonts w:asciiTheme="minorHAnsi" w:hAnsiTheme="minorHAnsi" w:cstheme="minorHAnsi"/>
                <w:lang w:val="sv-SE"/>
              </w:rPr>
              <w:t xml:space="preserve"> PA, Kontaktpersoner, PL</w:t>
            </w:r>
          </w:p>
        </w:tc>
      </w:tr>
      <w:tr w:rsidR="0032245C" w:rsidRPr="00030117" w:rsidTr="00882E73">
        <w:trPr>
          <w:cantSplit/>
        </w:trPr>
        <w:tc>
          <w:tcPr>
            <w:tcW w:w="2144" w:type="dxa"/>
          </w:tcPr>
          <w:p w:rsidR="0032245C" w:rsidRDefault="0032245C" w:rsidP="0038462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PA lämnar inte in sin rapport i tid</w:t>
            </w:r>
          </w:p>
        </w:tc>
        <w:tc>
          <w:tcPr>
            <w:tcW w:w="4110" w:type="dxa"/>
          </w:tcPr>
          <w:p w:rsidR="0032245C" w:rsidRDefault="00037E6B" w:rsidP="007340D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 får inte det underlag</w:t>
            </w:r>
            <w:r w:rsidR="00B03176">
              <w:rPr>
                <w:rFonts w:asciiTheme="minorHAnsi" w:hAnsiTheme="minorHAnsi" w:cstheme="minorHAnsi"/>
              </w:rPr>
              <w:t xml:space="preserve"> som de efterfrågar i tid vilket påverkar bedömningen negativt.</w:t>
            </w:r>
            <w:r w:rsidR="00941C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86" w:type="dxa"/>
          </w:tcPr>
          <w:p w:rsidR="0032245C" w:rsidRDefault="000C23D8" w:rsidP="00941C5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Att ha kristeam på UO-nivå som hoppar in om inte PA levererar.</w:t>
            </w:r>
            <w:r w:rsidR="00941C5E">
              <w:rPr>
                <w:rFonts w:asciiTheme="minorHAnsi" w:hAnsiTheme="minorHAnsi" w:cstheme="minorHAnsi"/>
                <w:lang w:val="sv-SE"/>
              </w:rPr>
              <w:t xml:space="preserve"> Deadline bör ligga med tidsmarg</w:t>
            </w:r>
            <w:r w:rsidR="00941C5E">
              <w:rPr>
                <w:rFonts w:asciiTheme="minorHAnsi" w:hAnsiTheme="minorHAnsi" w:cstheme="minorHAnsi"/>
                <w:lang w:val="sv-SE"/>
              </w:rPr>
              <w:t>i</w:t>
            </w:r>
            <w:r w:rsidR="00941C5E">
              <w:rPr>
                <w:rFonts w:asciiTheme="minorHAnsi" w:hAnsiTheme="minorHAnsi" w:cstheme="minorHAnsi"/>
                <w:lang w:val="sv-SE"/>
              </w:rPr>
              <w:t>nal så att det finns utrymme för stödteam att rycka in.</w:t>
            </w:r>
            <w:r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="00D73710">
              <w:rPr>
                <w:rFonts w:asciiTheme="minorHAnsi" w:hAnsiTheme="minorHAnsi" w:cstheme="minorHAnsi"/>
                <w:lang w:val="sv-SE"/>
              </w:rPr>
              <w:t>Att redan i inlämning av del</w:t>
            </w:r>
            <w:r w:rsidR="00037E6B">
              <w:rPr>
                <w:rFonts w:asciiTheme="minorHAnsi" w:hAnsiTheme="minorHAnsi" w:cstheme="minorHAnsi"/>
                <w:lang w:val="sv-SE"/>
              </w:rPr>
              <w:t>mål under våren etablera</w:t>
            </w:r>
            <w:r>
              <w:rPr>
                <w:rFonts w:asciiTheme="minorHAnsi" w:hAnsiTheme="minorHAnsi" w:cstheme="minorHAnsi"/>
                <w:lang w:val="sv-SE"/>
              </w:rPr>
              <w:t xml:space="preserve"> beredskap för de som inte leverarar i tid eller med mindre bra kvalité.</w:t>
            </w:r>
          </w:p>
          <w:p w:rsidR="00227E97" w:rsidRDefault="00227E97" w:rsidP="00941C5E">
            <w:pPr>
              <w:rPr>
                <w:rFonts w:asciiTheme="minorHAnsi" w:hAnsiTheme="minorHAnsi" w:cstheme="minorHAnsi"/>
                <w:lang w:val="sv-SE"/>
              </w:rPr>
            </w:pPr>
          </w:p>
          <w:p w:rsidR="00227E97" w:rsidRDefault="00227E97" w:rsidP="00941C5E">
            <w:pPr>
              <w:rPr>
                <w:rFonts w:asciiTheme="minorHAnsi" w:hAnsiTheme="minorHAnsi" w:cstheme="minorHAnsi"/>
                <w:lang w:val="sv-SE"/>
              </w:rPr>
            </w:pPr>
            <w:r w:rsidRPr="00A261A9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 w:rsidRPr="00A261A9">
              <w:rPr>
                <w:rFonts w:asciiTheme="minorHAnsi" w:hAnsiTheme="minorHAnsi" w:cstheme="minorHAnsi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lang w:val="sv-SE"/>
              </w:rPr>
              <w:t>UOL</w:t>
            </w:r>
            <w:r w:rsidR="00A261A9">
              <w:rPr>
                <w:rFonts w:asciiTheme="minorHAnsi" w:hAnsiTheme="minorHAnsi" w:cstheme="minorHAnsi"/>
                <w:lang w:val="sv-SE"/>
              </w:rPr>
              <w:t>/kristeam</w:t>
            </w:r>
          </w:p>
        </w:tc>
      </w:tr>
      <w:tr w:rsidR="00457ADD" w:rsidRPr="00B43266" w:rsidTr="00882E73">
        <w:trPr>
          <w:cantSplit/>
        </w:trPr>
        <w:tc>
          <w:tcPr>
            <w:tcW w:w="2144" w:type="dxa"/>
          </w:tcPr>
          <w:p w:rsidR="00457ADD" w:rsidRDefault="00457ADD" w:rsidP="0038462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Ojämn erfarenhet av utvärdering hos PA</w:t>
            </w:r>
          </w:p>
        </w:tc>
        <w:tc>
          <w:tcPr>
            <w:tcW w:w="4110" w:type="dxa"/>
          </w:tcPr>
          <w:p w:rsidR="00457ADD" w:rsidRDefault="007340D2" w:rsidP="007340D2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ojämn kvalitet på rapporterna </w:t>
            </w:r>
            <w:r w:rsidR="00941C5E">
              <w:rPr>
                <w:rFonts w:asciiTheme="minorHAnsi" w:hAnsiTheme="minorHAnsi" w:cstheme="minorHAnsi"/>
              </w:rPr>
              <w:t xml:space="preserve">som </w:t>
            </w:r>
            <w:r>
              <w:rPr>
                <w:rFonts w:asciiTheme="minorHAnsi" w:hAnsiTheme="minorHAnsi" w:cstheme="minorHAnsi"/>
              </w:rPr>
              <w:t>lämnas in.</w:t>
            </w:r>
          </w:p>
        </w:tc>
        <w:tc>
          <w:tcPr>
            <w:tcW w:w="2986" w:type="dxa"/>
          </w:tcPr>
          <w:p w:rsidR="00457ADD" w:rsidRDefault="00BF0E32" w:rsidP="00442DBB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Olika stöd för olika PA</w:t>
            </w:r>
            <w:r w:rsidR="00442DBB">
              <w:rPr>
                <w:rFonts w:asciiTheme="minorHAnsi" w:hAnsiTheme="minorHAnsi" w:cstheme="minorHAnsi"/>
                <w:lang w:val="sv-SE"/>
              </w:rPr>
              <w:t xml:space="preserve"> (flexibel rapportgranskarroll)</w:t>
            </w:r>
            <w:r>
              <w:rPr>
                <w:rFonts w:asciiTheme="minorHAnsi" w:hAnsiTheme="minorHAnsi" w:cstheme="minorHAnsi"/>
                <w:lang w:val="sv-SE"/>
              </w:rPr>
              <w:t>.</w:t>
            </w:r>
            <w:r w:rsidR="00442DBB">
              <w:rPr>
                <w:rFonts w:asciiTheme="minorHAnsi" w:hAnsiTheme="minorHAnsi" w:cstheme="minorHAnsi"/>
                <w:lang w:val="sv-SE"/>
              </w:rPr>
              <w:t xml:space="preserve"> Stödteam kopplas in på UO</w:t>
            </w:r>
            <w:r w:rsidR="00162E5B">
              <w:rPr>
                <w:rFonts w:asciiTheme="minorHAnsi" w:hAnsiTheme="minorHAnsi" w:cstheme="minorHAnsi"/>
                <w:lang w:val="sv-SE"/>
              </w:rPr>
              <w:t>-nivå</w:t>
            </w:r>
            <w:r w:rsidR="00442DBB">
              <w:rPr>
                <w:rFonts w:asciiTheme="minorHAnsi" w:hAnsiTheme="minorHAnsi" w:cstheme="minorHAnsi"/>
                <w:lang w:val="sv-SE"/>
              </w:rPr>
              <w:t>.</w:t>
            </w:r>
            <w:r w:rsidR="00085D8B">
              <w:rPr>
                <w:rFonts w:asciiTheme="minorHAnsi" w:hAnsiTheme="minorHAnsi" w:cstheme="minorHAnsi"/>
                <w:lang w:val="sv-SE"/>
              </w:rPr>
              <w:t xml:space="preserve"> Göra en analys när målen plockas in efter workshop för att kunna se nivå på de olika texterna och vilka som kan tänkas behöva extra hjälp.</w:t>
            </w:r>
          </w:p>
          <w:p w:rsidR="00892DC2" w:rsidRDefault="00892DC2" w:rsidP="00442DBB">
            <w:pPr>
              <w:rPr>
                <w:rFonts w:asciiTheme="minorHAnsi" w:hAnsiTheme="minorHAnsi" w:cstheme="minorHAnsi"/>
                <w:lang w:val="sv-SE"/>
              </w:rPr>
            </w:pPr>
          </w:p>
          <w:p w:rsidR="00892DC2" w:rsidRPr="0038462E" w:rsidRDefault="00892DC2" w:rsidP="00442DBB">
            <w:pPr>
              <w:rPr>
                <w:rFonts w:asciiTheme="minorHAnsi" w:hAnsiTheme="minorHAnsi" w:cstheme="minorHAnsi"/>
                <w:lang w:val="sv-SE"/>
              </w:rPr>
            </w:pPr>
            <w:r w:rsidRPr="00162E5B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>
              <w:rPr>
                <w:rFonts w:asciiTheme="minorHAnsi" w:hAnsiTheme="minorHAnsi" w:cstheme="minorHAnsi"/>
                <w:lang w:val="sv-SE"/>
              </w:rPr>
              <w:t xml:space="preserve"> UOL</w:t>
            </w:r>
          </w:p>
        </w:tc>
      </w:tr>
      <w:tr w:rsidR="00457ADD" w:rsidRPr="00030117" w:rsidTr="00882E73">
        <w:trPr>
          <w:cantSplit/>
        </w:trPr>
        <w:tc>
          <w:tcPr>
            <w:tcW w:w="2144" w:type="dxa"/>
          </w:tcPr>
          <w:p w:rsidR="00457ADD" w:rsidRDefault="0072452A" w:rsidP="0038462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Svårigheter i att få</w:t>
            </w:r>
            <w:r w:rsidR="00287206">
              <w:rPr>
                <w:rFonts w:asciiTheme="minorHAnsi" w:hAnsiTheme="minorHAnsi" w:cstheme="minorHAnsi"/>
                <w:lang w:val="sv-SE"/>
              </w:rPr>
              <w:t xml:space="preserve"> tag på samtliga examensa</w:t>
            </w:r>
            <w:r w:rsidR="00287206">
              <w:rPr>
                <w:rFonts w:asciiTheme="minorHAnsi" w:hAnsiTheme="minorHAnsi" w:cstheme="minorHAnsi"/>
                <w:lang w:val="sv-SE"/>
              </w:rPr>
              <w:t>r</w:t>
            </w:r>
            <w:r w:rsidR="00287206">
              <w:rPr>
                <w:rFonts w:asciiTheme="minorHAnsi" w:hAnsiTheme="minorHAnsi" w:cstheme="minorHAnsi"/>
                <w:lang w:val="sv-SE"/>
              </w:rPr>
              <w:t>beten som HSV efterfr</w:t>
            </w:r>
            <w:r w:rsidR="00287206">
              <w:rPr>
                <w:rFonts w:asciiTheme="minorHAnsi" w:hAnsiTheme="minorHAnsi" w:cstheme="minorHAnsi"/>
                <w:lang w:val="sv-SE"/>
              </w:rPr>
              <w:t>å</w:t>
            </w:r>
            <w:r w:rsidR="00287206">
              <w:rPr>
                <w:rFonts w:asciiTheme="minorHAnsi" w:hAnsiTheme="minorHAnsi" w:cstheme="minorHAnsi"/>
                <w:lang w:val="sv-SE"/>
              </w:rPr>
              <w:t>gar.</w:t>
            </w:r>
          </w:p>
        </w:tc>
        <w:tc>
          <w:tcPr>
            <w:tcW w:w="4110" w:type="dxa"/>
          </w:tcPr>
          <w:p w:rsidR="00457ADD" w:rsidRDefault="00037E6B" w:rsidP="00FA6BA1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HSV får inte det underlag</w:t>
            </w:r>
            <w:r w:rsidR="00287206">
              <w:rPr>
                <w:rFonts w:asciiTheme="minorHAnsi" w:hAnsiTheme="minorHAnsi" w:cstheme="minorHAnsi"/>
              </w:rPr>
              <w:t xml:space="preserve"> som de efterfrågar i tid vilket påverkar bedömningen negativt.</w:t>
            </w:r>
          </w:p>
        </w:tc>
        <w:tc>
          <w:tcPr>
            <w:tcW w:w="2986" w:type="dxa"/>
          </w:tcPr>
          <w:p w:rsidR="00457ADD" w:rsidRDefault="00F00C1E" w:rsidP="0072452A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I god tid ha en backup-plan för de examensarbeten som inte finns i CPL. </w:t>
            </w:r>
            <w:r w:rsidR="00EC22AF">
              <w:rPr>
                <w:rFonts w:asciiTheme="minorHAnsi" w:hAnsiTheme="minorHAnsi" w:cstheme="minorHAnsi"/>
                <w:lang w:val="sv-SE"/>
              </w:rPr>
              <w:t>Tydliga rollfördelningar för vem som ansvarar för att få in examensar</w:t>
            </w:r>
            <w:r w:rsidR="0072452A">
              <w:rPr>
                <w:rFonts w:asciiTheme="minorHAnsi" w:hAnsiTheme="minorHAnsi" w:cstheme="minorHAnsi"/>
                <w:lang w:val="sv-SE"/>
              </w:rPr>
              <w:t>betena i CPL eller få tag på dem</w:t>
            </w:r>
            <w:r w:rsidR="00EC22AF">
              <w:rPr>
                <w:rFonts w:asciiTheme="minorHAnsi" w:hAnsiTheme="minorHAnsi" w:cstheme="minorHAnsi"/>
                <w:lang w:val="sv-SE"/>
              </w:rPr>
              <w:t xml:space="preserve"> på annat håll. </w:t>
            </w:r>
            <w:r w:rsidR="000D0CA3">
              <w:rPr>
                <w:rFonts w:asciiTheme="minorHAnsi" w:hAnsiTheme="minorHAnsi" w:cstheme="minorHAnsi"/>
                <w:lang w:val="sv-SE"/>
              </w:rPr>
              <w:t>Deadline bör ligga med tidsmargi</w:t>
            </w:r>
            <w:r w:rsidR="00037E6B">
              <w:rPr>
                <w:rFonts w:asciiTheme="minorHAnsi" w:hAnsiTheme="minorHAnsi" w:cstheme="minorHAnsi"/>
                <w:lang w:val="sv-SE"/>
              </w:rPr>
              <w:t>nal så att det finns utrymme att</w:t>
            </w:r>
            <w:r w:rsidR="000D0CA3">
              <w:rPr>
                <w:rFonts w:asciiTheme="minorHAnsi" w:hAnsiTheme="minorHAnsi" w:cstheme="minorHAnsi"/>
                <w:lang w:val="sv-SE"/>
              </w:rPr>
              <w:t xml:space="preserve"> få tag på </w:t>
            </w:r>
            <w:r w:rsidR="00DB39AF">
              <w:rPr>
                <w:rFonts w:asciiTheme="minorHAnsi" w:hAnsiTheme="minorHAnsi" w:cstheme="minorHAnsi"/>
                <w:lang w:val="sv-SE"/>
              </w:rPr>
              <w:t>de examensarbeten</w:t>
            </w:r>
            <w:r w:rsidR="001F7583">
              <w:rPr>
                <w:rFonts w:asciiTheme="minorHAnsi" w:hAnsiTheme="minorHAnsi" w:cstheme="minorHAnsi"/>
                <w:lang w:val="sv-SE"/>
              </w:rPr>
              <w:t xml:space="preserve"> som</w:t>
            </w:r>
            <w:r w:rsidR="000D0CA3">
              <w:rPr>
                <w:rFonts w:asciiTheme="minorHAnsi" w:hAnsiTheme="minorHAnsi" w:cstheme="minorHAnsi"/>
                <w:lang w:val="sv-SE"/>
              </w:rPr>
              <w:t xml:space="preserve"> </w:t>
            </w:r>
            <w:r w:rsidR="0072452A">
              <w:rPr>
                <w:rFonts w:asciiTheme="minorHAnsi" w:hAnsiTheme="minorHAnsi" w:cstheme="minorHAnsi"/>
                <w:lang w:val="sv-SE"/>
              </w:rPr>
              <w:t>det uppstår problem med att finna.</w:t>
            </w:r>
          </w:p>
          <w:p w:rsidR="00A261A9" w:rsidRDefault="00A261A9" w:rsidP="0072452A">
            <w:pPr>
              <w:rPr>
                <w:rFonts w:asciiTheme="minorHAnsi" w:hAnsiTheme="minorHAnsi" w:cstheme="minorHAnsi"/>
                <w:lang w:val="sv-SE"/>
              </w:rPr>
            </w:pPr>
          </w:p>
          <w:p w:rsidR="00A261A9" w:rsidRPr="0038462E" w:rsidRDefault="00A261A9" w:rsidP="0072452A">
            <w:pPr>
              <w:rPr>
                <w:rFonts w:asciiTheme="minorHAnsi" w:hAnsiTheme="minorHAnsi" w:cstheme="minorHAnsi"/>
                <w:lang w:val="sv-SE"/>
              </w:rPr>
            </w:pPr>
            <w:r w:rsidRPr="00A261A9">
              <w:rPr>
                <w:rFonts w:asciiTheme="minorHAnsi" w:hAnsiTheme="minorHAnsi" w:cstheme="minorHAnsi"/>
                <w:u w:val="single"/>
                <w:lang w:val="sv-SE"/>
              </w:rPr>
              <w:t>Ansvarig:</w:t>
            </w:r>
            <w:r>
              <w:rPr>
                <w:rFonts w:asciiTheme="minorHAnsi" w:hAnsiTheme="minorHAnsi" w:cstheme="minorHAnsi"/>
                <w:lang w:val="sv-SE"/>
              </w:rPr>
              <w:t xml:space="preserve"> Administratör</w:t>
            </w:r>
          </w:p>
        </w:tc>
      </w:tr>
      <w:tr w:rsidR="00162E5B" w:rsidRPr="00162E5B" w:rsidTr="00882E73">
        <w:trPr>
          <w:cantSplit/>
        </w:trPr>
        <w:tc>
          <w:tcPr>
            <w:tcW w:w="2144" w:type="dxa"/>
          </w:tcPr>
          <w:p w:rsidR="00162E5B" w:rsidRDefault="00162E5B" w:rsidP="00802348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Dataförlust i sent läge pga. lokal eller global diskkrasch</w:t>
            </w:r>
          </w:p>
        </w:tc>
        <w:tc>
          <w:tcPr>
            <w:tcW w:w="4110" w:type="dxa"/>
          </w:tcPr>
          <w:p w:rsidR="00162E5B" w:rsidRDefault="00162E5B" w:rsidP="00802348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Nästan klar rapport försvinner i sent läge, sämre rapport lämnas in.</w:t>
            </w:r>
          </w:p>
        </w:tc>
        <w:tc>
          <w:tcPr>
            <w:tcW w:w="2986" w:type="dxa"/>
          </w:tcPr>
          <w:p w:rsidR="00162E5B" w:rsidRDefault="00162E5B" w:rsidP="00162E5B">
            <w:pPr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t>PA och kontaktpersoner inform</w:t>
            </w:r>
            <w:r>
              <w:rPr>
                <w:rFonts w:ascii="Calibri" w:hAnsi="Calibri"/>
                <w:lang w:val="sv-SE"/>
              </w:rPr>
              <w:t>e</w:t>
            </w:r>
            <w:r>
              <w:rPr>
                <w:rFonts w:ascii="Calibri" w:hAnsi="Calibri"/>
                <w:lang w:val="sv-SE"/>
              </w:rPr>
              <w:t xml:space="preserve">ras om att </w:t>
            </w:r>
            <w:r w:rsidR="00037E6B">
              <w:rPr>
                <w:rFonts w:ascii="Calibri" w:hAnsi="Calibri"/>
                <w:lang w:val="sv-SE"/>
              </w:rPr>
              <w:t xml:space="preserve">även </w:t>
            </w:r>
            <w:r>
              <w:rPr>
                <w:rFonts w:ascii="Calibri" w:hAnsi="Calibri"/>
                <w:lang w:val="sv-SE"/>
              </w:rPr>
              <w:t>lägga allt sitt a</w:t>
            </w:r>
            <w:r>
              <w:rPr>
                <w:rFonts w:ascii="Calibri" w:hAnsi="Calibri"/>
                <w:lang w:val="sv-SE"/>
              </w:rPr>
              <w:t>r</w:t>
            </w:r>
            <w:r>
              <w:rPr>
                <w:rFonts w:ascii="Calibri" w:hAnsi="Calibri"/>
                <w:lang w:val="sv-SE"/>
              </w:rPr>
              <w:t>bete på en area</w:t>
            </w:r>
            <w:r w:rsidR="00037E6B">
              <w:rPr>
                <w:rFonts w:ascii="Calibri" w:hAnsi="Calibri"/>
                <w:lang w:val="sv-SE"/>
              </w:rPr>
              <w:t xml:space="preserve"> som backup</w:t>
            </w:r>
          </w:p>
          <w:p w:rsidR="00037E6B" w:rsidRPr="00162E5B" w:rsidRDefault="00037E6B" w:rsidP="00162E5B">
            <w:pPr>
              <w:rPr>
                <w:rFonts w:ascii="Calibri" w:hAnsi="Calibri"/>
                <w:u w:val="single"/>
                <w:lang w:val="sv-SE"/>
              </w:rPr>
            </w:pPr>
          </w:p>
          <w:p w:rsidR="00162E5B" w:rsidRDefault="00162E5B" w:rsidP="00162E5B">
            <w:pPr>
              <w:rPr>
                <w:rFonts w:ascii="Calibri" w:hAnsi="Calibri"/>
                <w:lang w:val="sv-SE"/>
              </w:rPr>
            </w:pPr>
            <w:r w:rsidRPr="00162E5B">
              <w:rPr>
                <w:rFonts w:ascii="Calibri" w:hAnsi="Calibri"/>
                <w:u w:val="single"/>
                <w:lang w:val="sv-SE"/>
              </w:rPr>
              <w:t xml:space="preserve">Ansvarig: </w:t>
            </w:r>
            <w:r w:rsidRPr="00162E5B">
              <w:rPr>
                <w:rFonts w:ascii="Calibri" w:hAnsi="Calibri"/>
                <w:lang w:val="sv-SE"/>
              </w:rPr>
              <w:t>PA, kontaktperson</w:t>
            </w:r>
          </w:p>
        </w:tc>
      </w:tr>
      <w:tr w:rsidR="001460AE" w:rsidRPr="001460AE" w:rsidTr="00882E73">
        <w:trPr>
          <w:cantSplit/>
        </w:trPr>
        <w:tc>
          <w:tcPr>
            <w:tcW w:w="2144" w:type="dxa"/>
          </w:tcPr>
          <w:p w:rsidR="001460AE" w:rsidRDefault="001460AE" w:rsidP="008E746F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Språket; program är på engelska, </w:t>
            </w:r>
            <w:r w:rsidR="008E746F">
              <w:rPr>
                <w:rFonts w:asciiTheme="minorHAnsi" w:hAnsiTheme="minorHAnsi" w:cstheme="minorHAnsi"/>
                <w:lang w:val="sv-SE"/>
              </w:rPr>
              <w:t>nyckelpers</w:t>
            </w:r>
            <w:r w:rsidR="008E746F">
              <w:rPr>
                <w:rFonts w:asciiTheme="minorHAnsi" w:hAnsiTheme="minorHAnsi" w:cstheme="minorHAnsi"/>
                <w:lang w:val="sv-SE"/>
              </w:rPr>
              <w:t>o</w:t>
            </w:r>
            <w:r w:rsidR="008E746F">
              <w:rPr>
                <w:rFonts w:asciiTheme="minorHAnsi" w:hAnsiTheme="minorHAnsi" w:cstheme="minorHAnsi"/>
                <w:lang w:val="sv-SE"/>
              </w:rPr>
              <w:t>ner</w:t>
            </w:r>
            <w:r>
              <w:rPr>
                <w:rFonts w:asciiTheme="minorHAnsi" w:hAnsiTheme="minorHAnsi" w:cstheme="minorHAnsi"/>
                <w:lang w:val="sv-SE"/>
              </w:rPr>
              <w:t xml:space="preserve"> har svårigheter att skriva på svenska samt förstå den information som förmedlas på svenska.</w:t>
            </w:r>
          </w:p>
        </w:tc>
        <w:tc>
          <w:tcPr>
            <w:tcW w:w="4110" w:type="dxa"/>
          </w:tcPr>
          <w:p w:rsidR="001460AE" w:rsidRDefault="001460AE" w:rsidP="00802348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Sämre kvalitét på självvärderingsrapport.</w:t>
            </w:r>
          </w:p>
        </w:tc>
        <w:tc>
          <w:tcPr>
            <w:tcW w:w="2986" w:type="dxa"/>
          </w:tcPr>
          <w:p w:rsidR="001460AE" w:rsidRDefault="001460AE" w:rsidP="00162E5B">
            <w:pPr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t>Kommunikatör gör en engelsk webbsida för HSV utvärdering.</w:t>
            </w:r>
          </w:p>
          <w:p w:rsidR="001460AE" w:rsidRDefault="001460AE" w:rsidP="00162E5B">
            <w:pPr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t>Det ordnas en specifik workshop på engelska för MPA.</w:t>
            </w:r>
            <w:r w:rsidR="008E746F">
              <w:rPr>
                <w:rFonts w:ascii="Calibri" w:hAnsi="Calibri"/>
                <w:lang w:val="sv-SE"/>
              </w:rPr>
              <w:t xml:space="preserve"> Flexibel ra</w:t>
            </w:r>
            <w:r w:rsidR="008E746F">
              <w:rPr>
                <w:rFonts w:ascii="Calibri" w:hAnsi="Calibri"/>
                <w:lang w:val="sv-SE"/>
              </w:rPr>
              <w:t>p</w:t>
            </w:r>
            <w:r w:rsidR="008E746F">
              <w:rPr>
                <w:rFonts w:ascii="Calibri" w:hAnsi="Calibri"/>
                <w:lang w:val="sv-SE"/>
              </w:rPr>
              <w:t>portgranskarroll och stöd på UOL-nivå.</w:t>
            </w:r>
          </w:p>
          <w:p w:rsidR="008E746F" w:rsidRDefault="008E746F" w:rsidP="00162E5B">
            <w:pPr>
              <w:rPr>
                <w:rFonts w:ascii="Calibri" w:hAnsi="Calibri"/>
                <w:lang w:val="sv-SE"/>
              </w:rPr>
            </w:pPr>
          </w:p>
          <w:p w:rsidR="008E746F" w:rsidRDefault="008E746F" w:rsidP="00162E5B">
            <w:pPr>
              <w:rPr>
                <w:rFonts w:ascii="Calibri" w:hAnsi="Calibri"/>
                <w:lang w:val="sv-SE"/>
              </w:rPr>
            </w:pPr>
            <w:r w:rsidRPr="004644F2">
              <w:rPr>
                <w:rFonts w:ascii="Calibri" w:hAnsi="Calibri"/>
                <w:u w:val="single"/>
                <w:lang w:val="sv-SE"/>
              </w:rPr>
              <w:t>Ansvarig:</w:t>
            </w:r>
            <w:r>
              <w:rPr>
                <w:rFonts w:ascii="Calibri" w:hAnsi="Calibri"/>
                <w:lang w:val="sv-SE"/>
              </w:rPr>
              <w:t xml:space="preserve"> Kommunikatör, MA, UOL</w:t>
            </w:r>
          </w:p>
        </w:tc>
      </w:tr>
    </w:tbl>
    <w:p w:rsidR="000259F1" w:rsidRPr="00AF7F1E" w:rsidRDefault="000259F1" w:rsidP="00076809">
      <w:pPr>
        <w:ind w:firstLine="578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D921D6" w:rsidRDefault="00D921D6" w:rsidP="00882E73">
      <w:pPr>
        <w:pStyle w:val="Huvudrubrik2"/>
        <w:ind w:firstLine="578"/>
        <w:rPr>
          <w:rFonts w:asciiTheme="minorHAnsi" w:hAnsiTheme="minorHAnsi" w:cstheme="minorHAnsi"/>
          <w:lang w:val="sv-SE"/>
        </w:rPr>
      </w:pPr>
    </w:p>
    <w:p w:rsidR="000259F1" w:rsidRPr="00AF7F1E" w:rsidRDefault="00A9127A" w:rsidP="00882E73">
      <w:pPr>
        <w:pStyle w:val="Huvudrubrik2"/>
        <w:ind w:firstLine="578"/>
        <w:rPr>
          <w:rFonts w:asciiTheme="minorHAnsi" w:hAnsiTheme="minorHAnsi" w:cstheme="minorHAnsi"/>
          <w:lang w:val="sv-SE"/>
        </w:rPr>
      </w:pPr>
      <w:r w:rsidRPr="00AF7F1E">
        <w:rPr>
          <w:rFonts w:asciiTheme="minorHAnsi" w:hAnsiTheme="minorHAnsi" w:cstheme="minorHAnsi"/>
          <w:lang w:val="sv-SE"/>
        </w:rPr>
        <w:t>Bilagor och r</w:t>
      </w:r>
      <w:r w:rsidR="000259F1" w:rsidRPr="00AF7F1E">
        <w:rPr>
          <w:rFonts w:asciiTheme="minorHAnsi" w:hAnsiTheme="minorHAnsi" w:cstheme="minorHAnsi"/>
          <w:lang w:val="sv-SE"/>
        </w:rPr>
        <w:t>eferenser</w:t>
      </w:r>
    </w:p>
    <w:p w:rsidR="00A9127A" w:rsidRPr="00AF7F1E" w:rsidRDefault="00A9127A" w:rsidP="00A9127A">
      <w:pPr>
        <w:pStyle w:val="Brdtextfet"/>
        <w:rPr>
          <w:rFonts w:asciiTheme="minorHAnsi" w:hAnsiTheme="minorHAnsi" w:cstheme="minorHAnsi"/>
        </w:rPr>
      </w:pPr>
    </w:p>
    <w:p w:rsidR="00A9127A" w:rsidRPr="00AF7F1E" w:rsidRDefault="00A9127A" w:rsidP="00A9127A">
      <w:pPr>
        <w:pStyle w:val="Brdtextfet"/>
        <w:rPr>
          <w:rFonts w:asciiTheme="minorHAnsi" w:hAnsiTheme="minorHAnsi" w:cstheme="minorHAnsi"/>
        </w:rPr>
      </w:pPr>
      <w:r w:rsidRPr="00AF7F1E">
        <w:rPr>
          <w:rFonts w:asciiTheme="minorHAnsi" w:hAnsiTheme="minorHAnsi" w:cstheme="minorHAnsi"/>
        </w:rPr>
        <w:t>Bilagor</w:t>
      </w:r>
    </w:p>
    <w:p w:rsidR="00A9127A" w:rsidRPr="00AF7F1E" w:rsidRDefault="00A9127A" w:rsidP="00A9127A">
      <w:pPr>
        <w:pStyle w:val="Brdtext"/>
        <w:rPr>
          <w:rFonts w:asciiTheme="minorHAnsi" w:hAnsiTheme="minorHAnsi" w:cstheme="minorHAnsi"/>
          <w:lang w:val="sv-SE"/>
        </w:rPr>
      </w:pPr>
    </w:p>
    <w:tbl>
      <w:tblPr>
        <w:tblW w:w="9240" w:type="dxa"/>
        <w:tblInd w:w="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0"/>
        <w:gridCol w:w="6050"/>
        <w:gridCol w:w="2420"/>
      </w:tblGrid>
      <w:tr w:rsidR="00A9127A" w:rsidRPr="0038462E" w:rsidTr="00A9127A">
        <w:trPr>
          <w:cantSplit/>
          <w:trHeight w:val="435"/>
        </w:trPr>
        <w:tc>
          <w:tcPr>
            <w:tcW w:w="770" w:type="dxa"/>
            <w:shd w:val="clear" w:color="auto" w:fill="D9D9D9"/>
          </w:tcPr>
          <w:p w:rsidR="00A9127A" w:rsidRPr="00AF7F1E" w:rsidRDefault="00A9127A" w:rsidP="00A9127A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Bilaga</w:t>
            </w:r>
          </w:p>
        </w:tc>
        <w:tc>
          <w:tcPr>
            <w:tcW w:w="6050" w:type="dxa"/>
            <w:shd w:val="clear" w:color="auto" w:fill="D9D9D9"/>
          </w:tcPr>
          <w:p w:rsidR="00A9127A" w:rsidRPr="00AF7F1E" w:rsidRDefault="00A9127A" w:rsidP="00A9127A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Dokumentnamn</w:t>
            </w:r>
          </w:p>
        </w:tc>
        <w:tc>
          <w:tcPr>
            <w:tcW w:w="2420" w:type="dxa"/>
            <w:shd w:val="clear" w:color="auto" w:fill="D9D9D9"/>
          </w:tcPr>
          <w:p w:rsidR="00A9127A" w:rsidRPr="00AF7F1E" w:rsidRDefault="00A9127A" w:rsidP="00A9127A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Utgåva, datum</w:t>
            </w:r>
          </w:p>
        </w:tc>
      </w:tr>
      <w:tr w:rsidR="00A9127A" w:rsidRPr="0038462E" w:rsidTr="00A9127A">
        <w:trPr>
          <w:cantSplit/>
        </w:trPr>
        <w:tc>
          <w:tcPr>
            <w:tcW w:w="770" w:type="dxa"/>
          </w:tcPr>
          <w:p w:rsidR="00A9127A" w:rsidRPr="00AF7F1E" w:rsidRDefault="00A9127A" w:rsidP="00A9127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0" w:type="dxa"/>
          </w:tcPr>
          <w:p w:rsidR="00A9127A" w:rsidRPr="00AF7F1E" w:rsidRDefault="00DD4B1E" w:rsidP="00632BD6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Kommunikationsplan (</w:t>
            </w:r>
            <w:r w:rsidR="00632BD6">
              <w:rPr>
                <w:rFonts w:asciiTheme="minorHAnsi" w:hAnsiTheme="minorHAnsi" w:cstheme="minorHAnsi"/>
              </w:rPr>
              <w:t xml:space="preserve">Kommunikatör) </w:t>
            </w:r>
          </w:p>
        </w:tc>
        <w:tc>
          <w:tcPr>
            <w:tcW w:w="2420" w:type="dxa"/>
          </w:tcPr>
          <w:p w:rsidR="00A9127A" w:rsidRPr="00AF7F1E" w:rsidRDefault="00A9127A" w:rsidP="00A9127A">
            <w:pPr>
              <w:pStyle w:val="Tabelltext"/>
              <w:rPr>
                <w:rFonts w:asciiTheme="minorHAnsi" w:hAnsiTheme="minorHAnsi" w:cstheme="minorHAnsi"/>
              </w:rPr>
            </w:pPr>
          </w:p>
        </w:tc>
      </w:tr>
      <w:tr w:rsidR="00A9127A" w:rsidRPr="0038462E" w:rsidTr="00A9127A">
        <w:trPr>
          <w:cantSplit/>
        </w:trPr>
        <w:tc>
          <w:tcPr>
            <w:tcW w:w="770" w:type="dxa"/>
          </w:tcPr>
          <w:p w:rsidR="00A9127A" w:rsidRPr="00AF7F1E" w:rsidRDefault="00A9127A" w:rsidP="00A9127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50" w:type="dxa"/>
          </w:tcPr>
          <w:p w:rsidR="00A9127A" w:rsidRPr="00AF7F1E" w:rsidRDefault="00D66650" w:rsidP="00A9127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 xml:space="preserve">Tidplan </w:t>
            </w:r>
          </w:p>
        </w:tc>
        <w:tc>
          <w:tcPr>
            <w:tcW w:w="2420" w:type="dxa"/>
          </w:tcPr>
          <w:p w:rsidR="00A9127A" w:rsidRPr="00AF7F1E" w:rsidRDefault="00A9127A" w:rsidP="00A9127A">
            <w:pPr>
              <w:pStyle w:val="Tabelltext"/>
              <w:rPr>
                <w:rFonts w:asciiTheme="minorHAnsi" w:hAnsiTheme="minorHAnsi" w:cstheme="minorHAnsi"/>
              </w:rPr>
            </w:pPr>
          </w:p>
        </w:tc>
      </w:tr>
      <w:tr w:rsidR="00A9127A" w:rsidRPr="00AF7F1E" w:rsidTr="00A9127A">
        <w:trPr>
          <w:cantSplit/>
        </w:trPr>
        <w:tc>
          <w:tcPr>
            <w:tcW w:w="770" w:type="dxa"/>
          </w:tcPr>
          <w:p w:rsidR="00A9127A" w:rsidRPr="00AF7F1E" w:rsidRDefault="00A9127A" w:rsidP="00A9127A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50" w:type="dxa"/>
          </w:tcPr>
          <w:p w:rsidR="00A9127A" w:rsidRPr="00AF7F1E" w:rsidRDefault="00D66650" w:rsidP="00632BD6">
            <w:pPr>
              <w:pStyle w:val="Tabelltext"/>
              <w:rPr>
                <w:rFonts w:asciiTheme="minorHAnsi" w:hAnsiTheme="minorHAnsi" w:cstheme="minorHAnsi"/>
              </w:rPr>
            </w:pPr>
            <w:r w:rsidRPr="00AF7F1E">
              <w:rPr>
                <w:rFonts w:asciiTheme="minorHAnsi" w:hAnsiTheme="minorHAnsi" w:cstheme="minorHAnsi"/>
              </w:rPr>
              <w:t>Rollista</w:t>
            </w:r>
            <w:r w:rsidR="00632BD6">
              <w:rPr>
                <w:rFonts w:asciiTheme="minorHAnsi" w:hAnsiTheme="minorHAnsi" w:cstheme="minorHAnsi"/>
              </w:rPr>
              <w:t xml:space="preserve"> nyckelpersoner i projekt</w:t>
            </w:r>
          </w:p>
        </w:tc>
        <w:tc>
          <w:tcPr>
            <w:tcW w:w="2420" w:type="dxa"/>
          </w:tcPr>
          <w:p w:rsidR="00A9127A" w:rsidRPr="00AF7F1E" w:rsidRDefault="00A9127A" w:rsidP="00A9127A">
            <w:pPr>
              <w:pStyle w:val="Tabelltext"/>
              <w:rPr>
                <w:rFonts w:asciiTheme="minorHAnsi" w:hAnsiTheme="minorHAnsi" w:cstheme="minorHAnsi"/>
              </w:rPr>
            </w:pPr>
          </w:p>
        </w:tc>
      </w:tr>
      <w:tr w:rsidR="001B4DFB" w:rsidRPr="00B43266" w:rsidTr="00A9127A">
        <w:trPr>
          <w:cantSplit/>
        </w:trPr>
        <w:tc>
          <w:tcPr>
            <w:tcW w:w="770" w:type="dxa"/>
          </w:tcPr>
          <w:p w:rsidR="001B4DFB" w:rsidRPr="00AF7F1E" w:rsidRDefault="001B4DFB" w:rsidP="00A9127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50" w:type="dxa"/>
          </w:tcPr>
          <w:p w:rsidR="001B4DFB" w:rsidRPr="00AF7F1E" w:rsidRDefault="00892DC2" w:rsidP="001B4DFB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1B4DFB" w:rsidRPr="001B4DFB">
              <w:rPr>
                <w:rFonts w:asciiTheme="minorHAnsi" w:hAnsiTheme="minorHAnsi" w:cstheme="minorHAnsi"/>
              </w:rPr>
              <w:t>tödprocess för PA</w:t>
            </w:r>
          </w:p>
        </w:tc>
        <w:tc>
          <w:tcPr>
            <w:tcW w:w="2420" w:type="dxa"/>
          </w:tcPr>
          <w:p w:rsidR="001B4DFB" w:rsidRPr="00AF7F1E" w:rsidRDefault="001B4DFB" w:rsidP="00A9127A">
            <w:pPr>
              <w:pStyle w:val="Tabelltext"/>
              <w:rPr>
                <w:rFonts w:asciiTheme="minorHAnsi" w:hAnsiTheme="minorHAnsi" w:cstheme="minorHAnsi"/>
              </w:rPr>
            </w:pPr>
          </w:p>
        </w:tc>
      </w:tr>
      <w:tr w:rsidR="001B4DFB" w:rsidRPr="00B43266" w:rsidTr="00A9127A">
        <w:trPr>
          <w:cantSplit/>
        </w:trPr>
        <w:tc>
          <w:tcPr>
            <w:tcW w:w="770" w:type="dxa"/>
          </w:tcPr>
          <w:p w:rsidR="001B4DFB" w:rsidRDefault="001B4DFB" w:rsidP="00A9127A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50" w:type="dxa"/>
          </w:tcPr>
          <w:p w:rsidR="001B4DFB" w:rsidRPr="001B4DFB" w:rsidRDefault="00892DC2" w:rsidP="001B4DFB">
            <w:pPr>
              <w:pStyle w:val="Tabell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1B4DFB">
              <w:rPr>
                <w:rFonts w:asciiTheme="minorHAnsi" w:hAnsiTheme="minorHAnsi" w:cstheme="minorHAnsi"/>
              </w:rPr>
              <w:t>tödprocess för rapportgranskare</w:t>
            </w:r>
          </w:p>
        </w:tc>
        <w:tc>
          <w:tcPr>
            <w:tcW w:w="2420" w:type="dxa"/>
          </w:tcPr>
          <w:p w:rsidR="001B4DFB" w:rsidRPr="00AF7F1E" w:rsidRDefault="001B4DFB" w:rsidP="00A9127A">
            <w:pPr>
              <w:pStyle w:val="Tabelltext"/>
              <w:rPr>
                <w:rFonts w:asciiTheme="minorHAnsi" w:hAnsiTheme="minorHAnsi" w:cstheme="minorHAnsi"/>
              </w:rPr>
            </w:pPr>
          </w:p>
        </w:tc>
      </w:tr>
    </w:tbl>
    <w:p w:rsidR="00A9127A" w:rsidRPr="00AF7F1E" w:rsidRDefault="00A9127A" w:rsidP="00A9127A">
      <w:pPr>
        <w:pStyle w:val="Brdtextfet"/>
        <w:rPr>
          <w:rFonts w:asciiTheme="minorHAnsi" w:hAnsiTheme="minorHAnsi" w:cstheme="minorHAnsi"/>
        </w:rPr>
      </w:pPr>
    </w:p>
    <w:p w:rsidR="00A9127A" w:rsidRPr="00AF7F1E" w:rsidRDefault="00A9127A" w:rsidP="00A9127A">
      <w:pPr>
        <w:pStyle w:val="Brdtextfet"/>
        <w:rPr>
          <w:rFonts w:asciiTheme="minorHAnsi" w:hAnsiTheme="minorHAnsi" w:cstheme="minorHAnsi"/>
        </w:rPr>
      </w:pPr>
      <w:r w:rsidRPr="00AF7F1E">
        <w:rPr>
          <w:rFonts w:asciiTheme="minorHAnsi" w:hAnsiTheme="minorHAnsi" w:cstheme="minorHAnsi"/>
        </w:rPr>
        <w:t>Referenser</w:t>
      </w:r>
    </w:p>
    <w:p w:rsidR="00A9127A" w:rsidRPr="00AF7F1E" w:rsidRDefault="00A9127A" w:rsidP="00A9127A">
      <w:pPr>
        <w:pStyle w:val="Brdtext"/>
        <w:rPr>
          <w:rFonts w:asciiTheme="minorHAnsi" w:hAnsiTheme="minorHAnsi" w:cstheme="minorHAnsi"/>
          <w:lang w:val="sv-SE"/>
        </w:rPr>
      </w:pPr>
    </w:p>
    <w:tbl>
      <w:tblPr>
        <w:tblW w:w="9240" w:type="dxa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6050"/>
        <w:gridCol w:w="2420"/>
      </w:tblGrid>
      <w:tr w:rsidR="00F576C7" w:rsidRPr="00AF7F1E" w:rsidTr="00A9127A">
        <w:trPr>
          <w:trHeight w:hRule="exact" w:val="48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576C7" w:rsidRPr="00AF7F1E" w:rsidRDefault="00A9127A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Ref.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576C7" w:rsidRPr="00AF7F1E" w:rsidRDefault="00F576C7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Dokumentnamn, dokumentbeteckning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576C7" w:rsidRPr="00AF7F1E" w:rsidRDefault="00F576C7" w:rsidP="002C7692">
            <w:pPr>
              <w:pStyle w:val="Tabellrubrik"/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Utgåva, datum</w:t>
            </w:r>
          </w:p>
        </w:tc>
      </w:tr>
      <w:tr w:rsidR="00F576C7" w:rsidRPr="00AF7F1E" w:rsidTr="00A9127A">
        <w:trPr>
          <w:trHeight w:hRule="exact" w:val="36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C7" w:rsidRPr="00AF7F1E" w:rsidRDefault="00A9127A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1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C7" w:rsidRPr="00AF7F1E" w:rsidRDefault="00F01FB4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Högskoleverkets system för kvalitetsutvärdering 2011-2014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C7" w:rsidRPr="00AF7F1E" w:rsidRDefault="00F01FB4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Rapport 2010:22 R</w:t>
            </w:r>
          </w:p>
        </w:tc>
      </w:tr>
      <w:tr w:rsidR="00F576C7" w:rsidRPr="00AF7F1E" w:rsidTr="00F01FB4">
        <w:trPr>
          <w:trHeight w:hRule="exact" w:val="581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C7" w:rsidRPr="00AF7F1E" w:rsidRDefault="00A9127A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C7" w:rsidRPr="00AF7F1E" w:rsidRDefault="00F01FB4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Generell vägledning för självvärdering i Högskoleverkets system för kval</w:t>
            </w:r>
            <w:r w:rsidRPr="00AF7F1E">
              <w:rPr>
                <w:rFonts w:asciiTheme="minorHAnsi" w:hAnsiTheme="minorHAnsi" w:cstheme="minorHAnsi"/>
                <w:lang w:val="sv-SE"/>
              </w:rPr>
              <w:t>i</w:t>
            </w:r>
            <w:r w:rsidRPr="00AF7F1E">
              <w:rPr>
                <w:rFonts w:asciiTheme="minorHAnsi" w:hAnsiTheme="minorHAnsi" w:cstheme="minorHAnsi"/>
                <w:lang w:val="sv-SE"/>
              </w:rPr>
              <w:t>tetsutvärdering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C7" w:rsidRPr="00AF7F1E" w:rsidRDefault="00F01FB4" w:rsidP="002C7692">
            <w:pPr>
              <w:rPr>
                <w:rFonts w:asciiTheme="minorHAnsi" w:hAnsiTheme="minorHAnsi" w:cstheme="minorHAnsi"/>
                <w:lang w:val="sv-SE"/>
              </w:rPr>
            </w:pPr>
            <w:r w:rsidRPr="00AF7F1E">
              <w:rPr>
                <w:rFonts w:asciiTheme="minorHAnsi" w:hAnsiTheme="minorHAnsi" w:cstheme="minorHAnsi"/>
                <w:lang w:val="sv-SE"/>
              </w:rPr>
              <w:t>Rapport 2011:4 R</w:t>
            </w:r>
          </w:p>
        </w:tc>
      </w:tr>
    </w:tbl>
    <w:p w:rsidR="000259F1" w:rsidRDefault="000259F1" w:rsidP="000B1A1F">
      <w:pPr>
        <w:tabs>
          <w:tab w:val="left" w:pos="1983"/>
        </w:tabs>
        <w:rPr>
          <w:rFonts w:asciiTheme="minorHAnsi" w:hAnsiTheme="minorHAnsi" w:cstheme="minorHAnsi"/>
          <w:lang w:val="sv-SE"/>
        </w:rPr>
      </w:pPr>
    </w:p>
    <w:sectPr w:rsidR="000259F1" w:rsidSect="00291B8E">
      <w:headerReference w:type="default" r:id="rId10"/>
      <w:footerReference w:type="default" r:id="rId11"/>
      <w:endnotePr>
        <w:numFmt w:val="decimal"/>
      </w:endnotePr>
      <w:pgSz w:w="11906" w:h="16838" w:code="9"/>
      <w:pgMar w:top="600" w:right="1200" w:bottom="300" w:left="120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8D" w:rsidRDefault="002F418D" w:rsidP="006D4BE9">
      <w:r>
        <w:separator/>
      </w:r>
    </w:p>
  </w:endnote>
  <w:endnote w:type="continuationSeparator" w:id="0">
    <w:p w:rsidR="002F418D" w:rsidRDefault="002F418D" w:rsidP="006D4BE9">
      <w:r>
        <w:continuationSeparator/>
      </w:r>
    </w:p>
  </w:endnote>
  <w:endnote w:type="continuationNotice" w:id="1">
    <w:p w:rsidR="002F418D" w:rsidRDefault="002F4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12"/>
      <w:gridCol w:w="3921"/>
      <w:gridCol w:w="2175"/>
    </w:tblGrid>
    <w:tr w:rsidR="002F418D" w:rsidRPr="00FC16C4">
      <w:tc>
        <w:tcPr>
          <w:tcW w:w="3912" w:type="dxa"/>
        </w:tcPr>
        <w:p w:rsidR="002F418D" w:rsidRPr="00FC16C4" w:rsidRDefault="002F418D" w:rsidP="004D5E15">
          <w:pPr>
            <w:pStyle w:val="Sidfotvnster"/>
            <w:rPr>
              <w:snapToGrid w:val="0"/>
            </w:rPr>
          </w:pPr>
        </w:p>
      </w:tc>
      <w:tc>
        <w:tcPr>
          <w:tcW w:w="3921" w:type="dxa"/>
        </w:tcPr>
        <w:p w:rsidR="002F418D" w:rsidRPr="00FC16C4" w:rsidRDefault="002F418D" w:rsidP="004D5E15">
          <w:pPr>
            <w:pStyle w:val="Sidfotvnster"/>
            <w:rPr>
              <w:snapToGrid w:val="0"/>
            </w:rPr>
          </w:pPr>
        </w:p>
      </w:tc>
      <w:tc>
        <w:tcPr>
          <w:tcW w:w="2175" w:type="dxa"/>
        </w:tcPr>
        <w:p w:rsidR="002F418D" w:rsidRPr="00FC16C4" w:rsidRDefault="002F418D" w:rsidP="004D5E15">
          <w:pPr>
            <w:pStyle w:val="Sidfothger"/>
            <w:rPr>
              <w:snapToGrid w:val="0"/>
            </w:rPr>
          </w:pPr>
        </w:p>
      </w:tc>
    </w:tr>
    <w:tr w:rsidR="002F418D" w:rsidRPr="00FC16C4">
      <w:tc>
        <w:tcPr>
          <w:tcW w:w="7833" w:type="dxa"/>
          <w:gridSpan w:val="2"/>
        </w:tcPr>
        <w:p w:rsidR="002F418D" w:rsidRPr="002F418D" w:rsidRDefault="002F418D" w:rsidP="004D5E15">
          <w:pPr>
            <w:pStyle w:val="Sidfotvnster"/>
            <w:rPr>
              <w:snapToGrid w:val="0"/>
            </w:rPr>
          </w:pPr>
          <w:bookmarkStart w:id="19" w:name="DFilename" w:colFirst="0" w:colLast="0"/>
          <w:bookmarkStart w:id="20" w:name="DCopyright" w:colFirst="1" w:colLast="1"/>
          <w:proofErr w:type="gramStart"/>
          <w:r w:rsidRPr="002F418D">
            <w:t xml:space="preserve">Filnamn  </w:t>
          </w:r>
          <w:r w:rsidRPr="004D41D1">
            <w:fldChar w:fldCharType="begin"/>
          </w:r>
          <w:proofErr w:type="gramEnd"/>
          <w:r w:rsidRPr="002F418D">
            <w:instrText xml:space="preserve"> FILENAME </w:instrText>
          </w:r>
          <w:r w:rsidRPr="004D41D1">
            <w:fldChar w:fldCharType="separate"/>
          </w:r>
          <w:r w:rsidRPr="002F418D">
            <w:rPr>
              <w:noProof/>
            </w:rPr>
            <w:t>Projektplan för HSV utvärdering 2012-03-15</w:t>
          </w:r>
          <w:r w:rsidRPr="004D41D1">
            <w:fldChar w:fldCharType="end"/>
          </w:r>
        </w:p>
      </w:tc>
      <w:tc>
        <w:tcPr>
          <w:tcW w:w="2175" w:type="dxa"/>
        </w:tcPr>
        <w:p w:rsidR="002F418D" w:rsidRPr="00FC16C4" w:rsidRDefault="002F418D" w:rsidP="004D5E15">
          <w:pPr>
            <w:pStyle w:val="Sidfothger"/>
            <w:rPr>
              <w:snapToGrid w:val="0"/>
            </w:rPr>
          </w:pPr>
          <w:r w:rsidRPr="00FC16C4">
            <w:rPr>
              <w:snapToGrid w:val="0"/>
            </w:rPr>
            <w:t>www.tieto</w:t>
          </w:r>
          <w:r>
            <w:rPr>
              <w:snapToGrid w:val="0"/>
            </w:rPr>
            <w:t>.se</w:t>
          </w:r>
          <w:r w:rsidRPr="00FC16C4">
            <w:rPr>
              <w:snapToGrid w:val="0"/>
            </w:rPr>
            <w:t>/pps</w:t>
          </w:r>
        </w:p>
      </w:tc>
    </w:tr>
    <w:tr w:rsidR="002F418D" w:rsidRPr="00D921D6">
      <w:tc>
        <w:tcPr>
          <w:tcW w:w="3912" w:type="dxa"/>
        </w:tcPr>
        <w:p w:rsidR="002F418D" w:rsidRPr="00FC16C4" w:rsidRDefault="002F418D" w:rsidP="00E622FF">
          <w:pPr>
            <w:pStyle w:val="Sidfotvnster"/>
          </w:pPr>
          <w:r w:rsidRPr="00FC16C4">
            <w:t>Mall</w:t>
          </w:r>
          <w:r>
            <w:t xml:space="preserve"> från Tieto PPS (ME16, 3.0.2</w:t>
          </w:r>
          <w:r w:rsidRPr="00FC16C4">
            <w:t>)</w:t>
          </w:r>
        </w:p>
      </w:tc>
      <w:tc>
        <w:tcPr>
          <w:tcW w:w="3921" w:type="dxa"/>
        </w:tcPr>
        <w:p w:rsidR="002F418D" w:rsidRPr="00FC16C4" w:rsidRDefault="002F418D" w:rsidP="004D5E15">
          <w:pPr>
            <w:pStyle w:val="Sidfotvnster"/>
            <w:rPr>
              <w:snapToGrid w:val="0"/>
            </w:rPr>
          </w:pPr>
        </w:p>
      </w:tc>
      <w:tc>
        <w:tcPr>
          <w:tcW w:w="2175" w:type="dxa"/>
        </w:tcPr>
        <w:p w:rsidR="002F418D" w:rsidRPr="00FC16C4" w:rsidRDefault="002F418D" w:rsidP="004D5E15">
          <w:pPr>
            <w:pStyle w:val="Sidfothger"/>
            <w:rPr>
              <w:snapToGrid w:val="0"/>
            </w:rPr>
          </w:pPr>
        </w:p>
      </w:tc>
    </w:tr>
    <w:bookmarkEnd w:id="19"/>
    <w:bookmarkEnd w:id="20"/>
  </w:tbl>
  <w:p w:rsidR="002F418D" w:rsidRPr="00FC16C4" w:rsidRDefault="002F418D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8D" w:rsidRDefault="002F418D" w:rsidP="00676963">
      <w:r>
        <w:separator/>
      </w:r>
    </w:p>
  </w:footnote>
  <w:footnote w:type="continuationSeparator" w:id="0">
    <w:p w:rsidR="002F418D" w:rsidRDefault="002F418D" w:rsidP="00676963">
      <w:r>
        <w:continuationSeparator/>
      </w:r>
    </w:p>
  </w:footnote>
  <w:footnote w:type="continuationNotice" w:id="1">
    <w:p w:rsidR="002F418D" w:rsidRDefault="002F418D"/>
  </w:footnote>
  <w:footnote w:id="2">
    <w:p w:rsidR="002F418D" w:rsidRPr="00F06DFC" w:rsidRDefault="002F418D">
      <w:pPr>
        <w:pStyle w:val="Fotnotstext"/>
        <w:rPr>
          <w:lang w:val="sv-SE"/>
        </w:rPr>
      </w:pPr>
      <w:r>
        <w:rPr>
          <w:rStyle w:val="Fotnotsreferens"/>
        </w:rPr>
        <w:footnoteRef/>
      </w:r>
      <w:r w:rsidRPr="00F06DFC">
        <w:rPr>
          <w:lang w:val="sv-SE"/>
        </w:rPr>
        <w:t xml:space="preserve"> </w:t>
      </w:r>
      <w:r w:rsidRPr="00F06DFC">
        <w:rPr>
          <w:sz w:val="16"/>
          <w:szCs w:val="16"/>
          <w:lang w:val="sv-SE"/>
        </w:rPr>
        <w:t xml:space="preserve">Med PA menas här PA </w:t>
      </w:r>
      <w:r w:rsidRPr="00F06DFC">
        <w:rPr>
          <w:sz w:val="16"/>
          <w:szCs w:val="16"/>
          <w:u w:val="single"/>
          <w:lang w:val="sv-SE"/>
        </w:rPr>
        <w:t>eller</w:t>
      </w:r>
      <w:r w:rsidRPr="00F06DFC">
        <w:rPr>
          <w:sz w:val="16"/>
          <w:szCs w:val="16"/>
          <w:lang w:val="sv-SE"/>
        </w:rPr>
        <w:t xml:space="preserve"> annan </w:t>
      </w:r>
      <w:r>
        <w:rPr>
          <w:sz w:val="16"/>
          <w:szCs w:val="16"/>
          <w:lang w:val="sv-SE"/>
        </w:rPr>
        <w:t>rapportansvarig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8" w:type="dxa"/>
      <w:tblLayout w:type="fixed"/>
      <w:tblLook w:val="0000" w:firstRow="0" w:lastRow="0" w:firstColumn="0" w:lastColumn="0" w:noHBand="0" w:noVBand="0"/>
    </w:tblPr>
    <w:tblGrid>
      <w:gridCol w:w="3408"/>
      <w:gridCol w:w="2860"/>
      <w:gridCol w:w="3520"/>
    </w:tblGrid>
    <w:tr w:rsidR="002F418D" w:rsidRPr="00627F36">
      <w:trPr>
        <w:cantSplit/>
        <w:trHeight w:hRule="exact" w:val="272"/>
      </w:trPr>
      <w:tc>
        <w:tcPr>
          <w:tcW w:w="3408" w:type="dxa"/>
        </w:tcPr>
        <w:p w:rsidR="002F418D" w:rsidRPr="001661A2" w:rsidRDefault="002F418D" w:rsidP="00E844B8">
          <w:pPr>
            <w:pStyle w:val="Sidhuvudvnster"/>
            <w:rPr>
              <w:b/>
            </w:rPr>
          </w:pPr>
          <w:bookmarkStart w:id="11" w:name="OLE_LINK1"/>
          <w:bookmarkStart w:id="12" w:name="OLE_LINK2"/>
          <w:bookmarkStart w:id="13" w:name="zBusinessArea" w:colFirst="0" w:colLast="0"/>
          <w:bookmarkStart w:id="14" w:name="DName" w:colFirst="1" w:colLast="1"/>
          <w:r>
            <w:rPr>
              <w:b/>
            </w:rPr>
            <w:t xml:space="preserve">Projektplan </w:t>
          </w:r>
        </w:p>
      </w:tc>
      <w:tc>
        <w:tcPr>
          <w:tcW w:w="2860" w:type="dxa"/>
          <w:vMerge w:val="restart"/>
        </w:tcPr>
        <w:p w:rsidR="002F418D" w:rsidRPr="008F6751" w:rsidRDefault="002F418D" w:rsidP="00291B8E">
          <w:pPr>
            <w:pStyle w:val="Sidhuvudcentrerad"/>
          </w:pPr>
          <w:r>
            <w:rPr>
              <w:noProof/>
              <w:szCs w:val="16"/>
              <w:lang w:eastAsia="sv-SE"/>
            </w:rPr>
            <w:drawing>
              <wp:inline distT="0" distB="0" distL="0" distR="0" wp14:anchorId="67D94247" wp14:editId="14D0808D">
                <wp:extent cx="1376680" cy="160655"/>
                <wp:effectExtent l="19050" t="0" r="0" b="0"/>
                <wp:docPr id="1" name="Picture 1" descr="t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160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</w:tcPr>
        <w:p w:rsidR="002F418D" w:rsidRPr="00062AE1" w:rsidRDefault="002F418D" w:rsidP="00E844B8">
          <w:pPr>
            <w:pStyle w:val="Sidhuvudhger"/>
          </w:pPr>
          <w:proofErr w:type="spellStart"/>
          <w:r>
            <w:t>Dok.beteckning</w:t>
          </w:r>
          <w:proofErr w:type="spellEnd"/>
          <w:r>
            <w:t xml:space="preserve"> </w:t>
          </w:r>
        </w:p>
      </w:tc>
    </w:tr>
    <w:tr w:rsidR="002F418D" w:rsidRPr="00627F36">
      <w:trPr>
        <w:cantSplit/>
        <w:trHeight w:hRule="exact" w:val="272"/>
      </w:trPr>
      <w:tc>
        <w:tcPr>
          <w:tcW w:w="3408" w:type="dxa"/>
        </w:tcPr>
        <w:p w:rsidR="002F418D" w:rsidRPr="00062AE1" w:rsidRDefault="002F418D" w:rsidP="00E844B8">
          <w:pPr>
            <w:pStyle w:val="Sidhuvudvnster"/>
          </w:pPr>
          <w:bookmarkStart w:id="15" w:name="zBusinessUnit" w:colFirst="0" w:colLast="0"/>
          <w:bookmarkStart w:id="16" w:name="DName2" w:colFirst="1" w:colLast="1"/>
          <w:bookmarkEnd w:id="13"/>
          <w:bookmarkEnd w:id="14"/>
          <w:r>
            <w:t>HSV utvärdering</w:t>
          </w:r>
        </w:p>
      </w:tc>
      <w:tc>
        <w:tcPr>
          <w:tcW w:w="2860" w:type="dxa"/>
          <w:vMerge/>
        </w:tcPr>
        <w:p w:rsidR="002F418D" w:rsidRPr="00627F36" w:rsidRDefault="002F418D" w:rsidP="00BA1551">
          <w:pPr>
            <w:pStyle w:val="Sidhuvudcentrerad"/>
          </w:pPr>
        </w:p>
      </w:tc>
      <w:tc>
        <w:tcPr>
          <w:tcW w:w="3520" w:type="dxa"/>
        </w:tcPr>
        <w:p w:rsidR="002F418D" w:rsidRPr="00062AE1" w:rsidRDefault="002F418D" w:rsidP="00E844B8">
          <w:pPr>
            <w:pStyle w:val="Sidhuvudhger"/>
          </w:pPr>
          <w:r>
            <w:t>Utgåva P1.0-1</w:t>
          </w:r>
        </w:p>
      </w:tc>
    </w:tr>
    <w:tr w:rsidR="002F418D" w:rsidRPr="00627F36" w:rsidTr="002378D9">
      <w:trPr>
        <w:cantSplit/>
        <w:trHeight w:hRule="exact" w:val="444"/>
      </w:trPr>
      <w:tc>
        <w:tcPr>
          <w:tcW w:w="3408" w:type="dxa"/>
        </w:tcPr>
        <w:p w:rsidR="002F418D" w:rsidRDefault="002F418D" w:rsidP="003F1DF2">
          <w:pPr>
            <w:pStyle w:val="Sidhuvudvnster"/>
          </w:pPr>
          <w:bookmarkStart w:id="17" w:name="zSubBusinessUnit" w:colFirst="0" w:colLast="0"/>
          <w:bookmarkStart w:id="18" w:name="DStatus" w:colFirst="1" w:colLast="1"/>
          <w:bookmarkEnd w:id="15"/>
          <w:bookmarkEnd w:id="16"/>
          <w:r>
            <w:t xml:space="preserve">Ulla Rilby, Marie Arehag, </w:t>
          </w:r>
        </w:p>
        <w:p w:rsidR="002F418D" w:rsidRPr="00062AE1" w:rsidRDefault="002F418D" w:rsidP="003F1DF2">
          <w:pPr>
            <w:pStyle w:val="Sidhuvudvnster"/>
          </w:pPr>
          <w:r>
            <w:t>Erika Hansson, Åsa Ekvall</w:t>
          </w:r>
        </w:p>
      </w:tc>
      <w:tc>
        <w:tcPr>
          <w:tcW w:w="2860" w:type="dxa"/>
          <w:vMerge/>
        </w:tcPr>
        <w:p w:rsidR="002F418D" w:rsidRPr="00627F36" w:rsidRDefault="002F418D" w:rsidP="00E844B8">
          <w:pPr>
            <w:rPr>
              <w:lang w:val="sv-SE"/>
            </w:rPr>
          </w:pPr>
        </w:p>
      </w:tc>
      <w:tc>
        <w:tcPr>
          <w:tcW w:w="3520" w:type="dxa"/>
        </w:tcPr>
        <w:p w:rsidR="002F418D" w:rsidRPr="00062AE1" w:rsidRDefault="002F418D" w:rsidP="00E844B8">
          <w:pPr>
            <w:pStyle w:val="Sidhuvudhger"/>
          </w:pPr>
          <w:r>
            <w:rPr>
              <w:szCs w:val="16"/>
            </w:rPr>
            <w:t xml:space="preserve">Sida: </w:t>
          </w:r>
          <w:r w:rsidRPr="00062AE1">
            <w:rPr>
              <w:szCs w:val="16"/>
            </w:rPr>
            <w:fldChar w:fldCharType="begin"/>
          </w:r>
          <w:r w:rsidRPr="00062AE1">
            <w:rPr>
              <w:szCs w:val="16"/>
            </w:rPr>
            <w:instrText xml:space="preserve"> PAGE </w:instrText>
          </w:r>
          <w:r w:rsidRPr="00062AE1">
            <w:rPr>
              <w:szCs w:val="16"/>
            </w:rPr>
            <w:fldChar w:fldCharType="separate"/>
          </w:r>
          <w:r w:rsidR="001368C6">
            <w:rPr>
              <w:noProof/>
              <w:szCs w:val="16"/>
            </w:rPr>
            <w:t>2</w:t>
          </w:r>
          <w:r w:rsidRPr="00062AE1">
            <w:rPr>
              <w:szCs w:val="16"/>
            </w:rPr>
            <w:fldChar w:fldCharType="end"/>
          </w:r>
          <w:r w:rsidRPr="00062AE1">
            <w:rPr>
              <w:szCs w:val="16"/>
            </w:rPr>
            <w:t xml:space="preserve"> (</w:t>
          </w:r>
          <w:r w:rsidRPr="00062AE1">
            <w:rPr>
              <w:szCs w:val="16"/>
            </w:rPr>
            <w:fldChar w:fldCharType="begin"/>
          </w:r>
          <w:r w:rsidRPr="00062AE1">
            <w:rPr>
              <w:szCs w:val="16"/>
            </w:rPr>
            <w:instrText xml:space="preserve"> NUMPAGES </w:instrText>
          </w:r>
          <w:r w:rsidRPr="00062AE1">
            <w:rPr>
              <w:szCs w:val="16"/>
            </w:rPr>
            <w:fldChar w:fldCharType="separate"/>
          </w:r>
          <w:r w:rsidR="001368C6">
            <w:rPr>
              <w:noProof/>
              <w:szCs w:val="16"/>
            </w:rPr>
            <w:t>10</w:t>
          </w:r>
          <w:r w:rsidRPr="00062AE1">
            <w:rPr>
              <w:szCs w:val="16"/>
            </w:rPr>
            <w:fldChar w:fldCharType="end"/>
          </w:r>
          <w:r w:rsidRPr="00062AE1">
            <w:rPr>
              <w:szCs w:val="16"/>
            </w:rPr>
            <w:t>)</w:t>
          </w:r>
        </w:p>
      </w:tc>
    </w:tr>
    <w:bookmarkEnd w:id="17"/>
    <w:bookmarkEnd w:id="18"/>
    <w:tr w:rsidR="002F418D" w:rsidRPr="00627F36" w:rsidTr="002378D9">
      <w:trPr>
        <w:cantSplit/>
        <w:trHeight w:hRule="exact" w:val="279"/>
      </w:trPr>
      <w:tc>
        <w:tcPr>
          <w:tcW w:w="3408" w:type="dxa"/>
          <w:tcBorders>
            <w:bottom w:val="single" w:sz="4" w:space="0" w:color="auto"/>
          </w:tcBorders>
        </w:tcPr>
        <w:p w:rsidR="002F418D" w:rsidRPr="00627F36" w:rsidRDefault="002F418D" w:rsidP="00FB7053">
          <w:pPr>
            <w:pStyle w:val="Sidhuvudvnster"/>
          </w:pPr>
          <w:r>
            <w:t>2012-03-15</w:t>
          </w:r>
        </w:p>
      </w:tc>
      <w:tc>
        <w:tcPr>
          <w:tcW w:w="2860" w:type="dxa"/>
          <w:vMerge/>
          <w:tcBorders>
            <w:bottom w:val="single" w:sz="4" w:space="0" w:color="auto"/>
          </w:tcBorders>
        </w:tcPr>
        <w:p w:rsidR="002F418D" w:rsidRPr="00627F36" w:rsidRDefault="002F418D" w:rsidP="00E844B8">
          <w:pPr>
            <w:rPr>
              <w:lang w:val="sv-SE"/>
            </w:rPr>
          </w:pPr>
        </w:p>
      </w:tc>
      <w:tc>
        <w:tcPr>
          <w:tcW w:w="3520" w:type="dxa"/>
          <w:tcBorders>
            <w:bottom w:val="single" w:sz="4" w:space="0" w:color="auto"/>
          </w:tcBorders>
        </w:tcPr>
        <w:p w:rsidR="002F418D" w:rsidRPr="00627F36" w:rsidRDefault="002F418D" w:rsidP="00E844B8">
          <w:pPr>
            <w:rPr>
              <w:lang w:val="sv-SE"/>
            </w:rPr>
          </w:pPr>
        </w:p>
      </w:tc>
    </w:tr>
    <w:bookmarkEnd w:id="11"/>
    <w:bookmarkEnd w:id="12"/>
  </w:tbl>
  <w:p w:rsidR="002F418D" w:rsidRPr="00047D94" w:rsidRDefault="002F418D" w:rsidP="006169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8E8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E47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64A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A8B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804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695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44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CD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C5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A1888"/>
    <w:multiLevelType w:val="multilevel"/>
    <w:tmpl w:val="4A425394"/>
    <w:lvl w:ilvl="0">
      <w:start w:val="1"/>
      <w:numFmt w:val="decimal"/>
      <w:suff w:val="space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15981BF5"/>
    <w:multiLevelType w:val="multilevel"/>
    <w:tmpl w:val="3BA473F0"/>
    <w:lvl w:ilvl="0">
      <w:start w:val="1"/>
      <w:numFmt w:val="decimal"/>
      <w:pStyle w:val="Rubrik1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1A2A039F"/>
    <w:multiLevelType w:val="multilevel"/>
    <w:tmpl w:val="D78CBCC2"/>
    <w:lvl w:ilvl="0">
      <w:start w:val="1"/>
      <w:numFmt w:val="bullet"/>
      <w:pStyle w:val="Punktlista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2B5146"/>
    <w:multiLevelType w:val="multilevel"/>
    <w:tmpl w:val="27203918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9223112"/>
    <w:multiLevelType w:val="multilevel"/>
    <w:tmpl w:val="F2A8CE2C"/>
    <w:name w:val="List Bullet sb"/>
    <w:lvl w:ilvl="0">
      <w:start w:val="1"/>
      <w:numFmt w:val="decimal"/>
      <w:pStyle w:val="Nummerlista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decimal"/>
      <w:pStyle w:val="Nummerlista2"/>
      <w:lvlText w:val="%2"/>
      <w:lvlJc w:val="left"/>
      <w:pPr>
        <w:tabs>
          <w:tab w:val="num" w:pos="2019"/>
        </w:tabs>
        <w:ind w:left="2019" w:hanging="358"/>
      </w:pPr>
      <w:rPr>
        <w:rFonts w:hint="default"/>
      </w:rPr>
    </w:lvl>
    <w:lvl w:ilvl="2">
      <w:start w:val="1"/>
      <w:numFmt w:val="decimal"/>
      <w:pStyle w:val="Nummerlista3"/>
      <w:lvlText w:val="%3"/>
      <w:lvlJc w:val="left"/>
      <w:pPr>
        <w:tabs>
          <w:tab w:val="num" w:pos="2376"/>
        </w:tabs>
        <w:ind w:left="2376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733"/>
        </w:tabs>
        <w:ind w:left="2733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3090"/>
        </w:tabs>
        <w:ind w:left="3090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15">
    <w:nsid w:val="2CBF46AE"/>
    <w:multiLevelType w:val="hybridMultilevel"/>
    <w:tmpl w:val="9C6A0BBE"/>
    <w:lvl w:ilvl="0" w:tplc="041D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2D12349E"/>
    <w:multiLevelType w:val="multilevel"/>
    <w:tmpl w:val="4A425394"/>
    <w:lvl w:ilvl="0">
      <w:start w:val="1"/>
      <w:numFmt w:val="decimal"/>
      <w:suff w:val="space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2DFF3EF6"/>
    <w:multiLevelType w:val="singleLevel"/>
    <w:tmpl w:val="3A28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2553122"/>
    <w:multiLevelType w:val="multilevel"/>
    <w:tmpl w:val="631CBD8C"/>
    <w:name w:val="List Number sb"/>
    <w:lvl w:ilvl="0">
      <w:start w:val="1"/>
      <w:numFmt w:val="none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661"/>
        </w:tabs>
        <w:ind w:left="166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18"/>
        </w:tabs>
        <w:ind w:left="20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75"/>
        </w:tabs>
        <w:ind w:left="23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733"/>
        </w:tabs>
        <w:ind w:left="2733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2BE6C90"/>
    <w:multiLevelType w:val="multilevel"/>
    <w:tmpl w:val="4C247738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36150AB9"/>
    <w:multiLevelType w:val="multilevel"/>
    <w:tmpl w:val="1F58C2AE"/>
    <w:name w:val="List sb"/>
    <w:lvl w:ilvl="0">
      <w:start w:val="1"/>
      <w:numFmt w:val="none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661"/>
        </w:tabs>
        <w:ind w:left="166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18"/>
        </w:tabs>
        <w:ind w:left="20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75"/>
        </w:tabs>
        <w:ind w:left="23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733"/>
        </w:tabs>
        <w:ind w:left="2733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6CF5FE9"/>
    <w:multiLevelType w:val="multilevel"/>
    <w:tmpl w:val="ED0438A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36D258BD"/>
    <w:multiLevelType w:val="multilevel"/>
    <w:tmpl w:val="72A80A76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3EEA5DE3"/>
    <w:multiLevelType w:val="multilevel"/>
    <w:tmpl w:val="F06034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2527705"/>
    <w:multiLevelType w:val="multilevel"/>
    <w:tmpl w:val="19E4A820"/>
    <w:name w:val="Table List sb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5C71DC4"/>
    <w:multiLevelType w:val="hybridMultilevel"/>
    <w:tmpl w:val="B3A2DD1E"/>
    <w:lvl w:ilvl="0" w:tplc="208E5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4B7D37"/>
    <w:multiLevelType w:val="singleLevel"/>
    <w:tmpl w:val="3A28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4EAB43EF"/>
    <w:multiLevelType w:val="multilevel"/>
    <w:tmpl w:val="4D30959E"/>
    <w:name w:val="Table List Number sb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99C0A60"/>
    <w:multiLevelType w:val="multilevel"/>
    <w:tmpl w:val="AE685EAA"/>
    <w:name w:val="Table List Bullet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C7834E1"/>
    <w:multiLevelType w:val="hybridMultilevel"/>
    <w:tmpl w:val="978C5836"/>
    <w:lvl w:ilvl="0" w:tplc="041D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1">
    <w:nsid w:val="5CC702E1"/>
    <w:multiLevelType w:val="hybridMultilevel"/>
    <w:tmpl w:val="54303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43475"/>
    <w:multiLevelType w:val="multilevel"/>
    <w:tmpl w:val="14E884D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5EC742A0"/>
    <w:multiLevelType w:val="multilevel"/>
    <w:tmpl w:val="34FE455C"/>
    <w:name w:val="List Bullet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0270B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24E0820"/>
    <w:multiLevelType w:val="multilevel"/>
    <w:tmpl w:val="B6321C4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63ED3BC5"/>
    <w:multiLevelType w:val="multilevel"/>
    <w:tmpl w:val="209C558E"/>
    <w:name w:val="Table List Number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5C75AAF"/>
    <w:multiLevelType w:val="multilevel"/>
    <w:tmpl w:val="ACC69B98"/>
    <w:name w:val="Table 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D1933F4"/>
    <w:multiLevelType w:val="multilevel"/>
    <w:tmpl w:val="406E3C32"/>
    <w:name w:val="Table List Bullet s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9">
    <w:nsid w:val="7D934A69"/>
    <w:multiLevelType w:val="multilevel"/>
    <w:tmpl w:val="4C327CBE"/>
    <w:lvl w:ilvl="0">
      <w:start w:val="1"/>
      <w:numFmt w:val="decimal"/>
      <w:lvlText w:val="%1"/>
      <w:lvlJc w:val="left"/>
      <w:pPr>
        <w:tabs>
          <w:tab w:val="num" w:pos="1661"/>
        </w:tabs>
        <w:ind w:left="1661" w:hanging="357"/>
      </w:pPr>
    </w:lvl>
    <w:lvl w:ilvl="1">
      <w:start w:val="1"/>
      <w:numFmt w:val="decimal"/>
      <w:lvlText w:val="%2"/>
      <w:lvlJc w:val="left"/>
      <w:pPr>
        <w:tabs>
          <w:tab w:val="num" w:pos="2018"/>
        </w:tabs>
        <w:ind w:left="2018" w:hanging="357"/>
      </w:pPr>
    </w:lvl>
    <w:lvl w:ilvl="2">
      <w:start w:val="1"/>
      <w:numFmt w:val="decimal"/>
      <w:lvlText w:val="%3"/>
      <w:lvlJc w:val="left"/>
      <w:pPr>
        <w:tabs>
          <w:tab w:val="num" w:pos="2375"/>
        </w:tabs>
        <w:ind w:left="2375" w:hanging="357"/>
      </w:pPr>
    </w:lvl>
    <w:lvl w:ilvl="3">
      <w:start w:val="1"/>
      <w:numFmt w:val="decimal"/>
      <w:lvlText w:val="%4"/>
      <w:lvlJc w:val="left"/>
      <w:pPr>
        <w:tabs>
          <w:tab w:val="num" w:pos="2733"/>
        </w:tabs>
        <w:ind w:left="2733" w:hanging="358"/>
      </w:pPr>
    </w:lvl>
    <w:lvl w:ilvl="4">
      <w:start w:val="1"/>
      <w:numFmt w:val="decimal"/>
      <w:lvlText w:val="%5"/>
      <w:lvlJc w:val="left"/>
      <w:pPr>
        <w:tabs>
          <w:tab w:val="num" w:pos="3090"/>
        </w:tabs>
        <w:ind w:left="3090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9"/>
  </w:num>
  <w:num w:numId="7">
    <w:abstractNumId w:val="14"/>
  </w:num>
  <w:num w:numId="8">
    <w:abstractNumId w:val="2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9"/>
  </w:num>
  <w:num w:numId="16">
    <w:abstractNumId w:val="12"/>
  </w:num>
  <w:num w:numId="17">
    <w:abstractNumId w:val="33"/>
  </w:num>
  <w:num w:numId="18">
    <w:abstractNumId w:val="25"/>
  </w:num>
  <w:num w:numId="19">
    <w:abstractNumId w:val="36"/>
  </w:num>
  <w:num w:numId="20">
    <w:abstractNumId w:val="24"/>
  </w:num>
  <w:num w:numId="21">
    <w:abstractNumId w:val="28"/>
  </w:num>
  <w:num w:numId="22">
    <w:abstractNumId w:val="37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38"/>
  </w:num>
  <w:num w:numId="33">
    <w:abstractNumId w:val="34"/>
  </w:num>
  <w:num w:numId="34">
    <w:abstractNumId w:val="17"/>
  </w:num>
  <w:num w:numId="35">
    <w:abstractNumId w:val="27"/>
  </w:num>
  <w:num w:numId="36">
    <w:abstractNumId w:val="27"/>
  </w:num>
  <w:num w:numId="37">
    <w:abstractNumId w:val="23"/>
  </w:num>
  <w:num w:numId="38">
    <w:abstractNumId w:val="32"/>
  </w:num>
  <w:num w:numId="39">
    <w:abstractNumId w:val="22"/>
  </w:num>
  <w:num w:numId="40">
    <w:abstractNumId w:val="13"/>
  </w:num>
  <w:num w:numId="41">
    <w:abstractNumId w:val="10"/>
  </w:num>
  <w:num w:numId="42">
    <w:abstractNumId w:val="16"/>
  </w:num>
  <w:num w:numId="43">
    <w:abstractNumId w:val="35"/>
  </w:num>
  <w:num w:numId="44">
    <w:abstractNumId w:val="21"/>
  </w:num>
  <w:num w:numId="45">
    <w:abstractNumId w:val="19"/>
  </w:num>
  <w:num w:numId="46">
    <w:abstractNumId w:val="26"/>
  </w:num>
  <w:num w:numId="47">
    <w:abstractNumId w:val="11"/>
  </w:num>
  <w:num w:numId="48">
    <w:abstractNumId w:val="15"/>
  </w:num>
  <w:num w:numId="49">
    <w:abstractNumId w:val="3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27"/>
    <w:rsid w:val="000015C6"/>
    <w:rsid w:val="000069AA"/>
    <w:rsid w:val="00006A9D"/>
    <w:rsid w:val="00010D0A"/>
    <w:rsid w:val="00011A46"/>
    <w:rsid w:val="000127CF"/>
    <w:rsid w:val="00021596"/>
    <w:rsid w:val="000246F1"/>
    <w:rsid w:val="000259F1"/>
    <w:rsid w:val="00030117"/>
    <w:rsid w:val="00037E6B"/>
    <w:rsid w:val="0004034B"/>
    <w:rsid w:val="000419AA"/>
    <w:rsid w:val="00047D94"/>
    <w:rsid w:val="00053F6B"/>
    <w:rsid w:val="00060538"/>
    <w:rsid w:val="000607F0"/>
    <w:rsid w:val="00062AE1"/>
    <w:rsid w:val="000635CF"/>
    <w:rsid w:val="00071F91"/>
    <w:rsid w:val="00076809"/>
    <w:rsid w:val="000768A4"/>
    <w:rsid w:val="00077984"/>
    <w:rsid w:val="00084AB3"/>
    <w:rsid w:val="00085420"/>
    <w:rsid w:val="00085D8B"/>
    <w:rsid w:val="000870A1"/>
    <w:rsid w:val="00087571"/>
    <w:rsid w:val="00094555"/>
    <w:rsid w:val="000974AB"/>
    <w:rsid w:val="000A5AAA"/>
    <w:rsid w:val="000B0107"/>
    <w:rsid w:val="000B1A1F"/>
    <w:rsid w:val="000C18D7"/>
    <w:rsid w:val="000C23D8"/>
    <w:rsid w:val="000C3D83"/>
    <w:rsid w:val="000C4BBA"/>
    <w:rsid w:val="000C5062"/>
    <w:rsid w:val="000D0CA3"/>
    <w:rsid w:val="000D606A"/>
    <w:rsid w:val="000D60EC"/>
    <w:rsid w:val="000E7881"/>
    <w:rsid w:val="0010294F"/>
    <w:rsid w:val="0010308C"/>
    <w:rsid w:val="001049F9"/>
    <w:rsid w:val="001056CA"/>
    <w:rsid w:val="001116AE"/>
    <w:rsid w:val="001155C9"/>
    <w:rsid w:val="001161D1"/>
    <w:rsid w:val="0012131E"/>
    <w:rsid w:val="00123CC9"/>
    <w:rsid w:val="00133874"/>
    <w:rsid w:val="00133BFC"/>
    <w:rsid w:val="00133D00"/>
    <w:rsid w:val="00134C30"/>
    <w:rsid w:val="00135EED"/>
    <w:rsid w:val="001368C6"/>
    <w:rsid w:val="00144D0D"/>
    <w:rsid w:val="001460AE"/>
    <w:rsid w:val="0016125A"/>
    <w:rsid w:val="00162E5B"/>
    <w:rsid w:val="001655BB"/>
    <w:rsid w:val="0016605B"/>
    <w:rsid w:val="001741C7"/>
    <w:rsid w:val="001925F5"/>
    <w:rsid w:val="001977CB"/>
    <w:rsid w:val="001B2AE1"/>
    <w:rsid w:val="001B4DFB"/>
    <w:rsid w:val="001B661F"/>
    <w:rsid w:val="001C06EA"/>
    <w:rsid w:val="001C52AD"/>
    <w:rsid w:val="001C694A"/>
    <w:rsid w:val="001C73CB"/>
    <w:rsid w:val="001D6AA7"/>
    <w:rsid w:val="001E2016"/>
    <w:rsid w:val="001E7FBF"/>
    <w:rsid w:val="001F41E2"/>
    <w:rsid w:val="001F7583"/>
    <w:rsid w:val="00210499"/>
    <w:rsid w:val="00216CC5"/>
    <w:rsid w:val="002213CC"/>
    <w:rsid w:val="0022225B"/>
    <w:rsid w:val="00227E97"/>
    <w:rsid w:val="002378D9"/>
    <w:rsid w:val="00237B0C"/>
    <w:rsid w:val="002415B1"/>
    <w:rsid w:val="00243918"/>
    <w:rsid w:val="002539E9"/>
    <w:rsid w:val="00256446"/>
    <w:rsid w:val="00256B65"/>
    <w:rsid w:val="002640F3"/>
    <w:rsid w:val="002756A7"/>
    <w:rsid w:val="00277B37"/>
    <w:rsid w:val="00286B7B"/>
    <w:rsid w:val="00287206"/>
    <w:rsid w:val="00287DE0"/>
    <w:rsid w:val="00291B8E"/>
    <w:rsid w:val="002A6A93"/>
    <w:rsid w:val="002B2706"/>
    <w:rsid w:val="002B3421"/>
    <w:rsid w:val="002B3867"/>
    <w:rsid w:val="002B46F4"/>
    <w:rsid w:val="002B5603"/>
    <w:rsid w:val="002C0DA5"/>
    <w:rsid w:val="002C7692"/>
    <w:rsid w:val="002E0A07"/>
    <w:rsid w:val="002E415B"/>
    <w:rsid w:val="002E4CBF"/>
    <w:rsid w:val="002F0D5E"/>
    <w:rsid w:val="002F418D"/>
    <w:rsid w:val="002F6C86"/>
    <w:rsid w:val="002F7AD4"/>
    <w:rsid w:val="003010BB"/>
    <w:rsid w:val="003158A3"/>
    <w:rsid w:val="0032245C"/>
    <w:rsid w:val="00322AE3"/>
    <w:rsid w:val="00323835"/>
    <w:rsid w:val="00337FDB"/>
    <w:rsid w:val="00340256"/>
    <w:rsid w:val="003458DD"/>
    <w:rsid w:val="00346D0F"/>
    <w:rsid w:val="00351B87"/>
    <w:rsid w:val="0035361C"/>
    <w:rsid w:val="003561EB"/>
    <w:rsid w:val="00356350"/>
    <w:rsid w:val="003716C6"/>
    <w:rsid w:val="00371FD9"/>
    <w:rsid w:val="00372881"/>
    <w:rsid w:val="00374836"/>
    <w:rsid w:val="003753B8"/>
    <w:rsid w:val="003779EC"/>
    <w:rsid w:val="0038296F"/>
    <w:rsid w:val="0038462E"/>
    <w:rsid w:val="00384908"/>
    <w:rsid w:val="00387978"/>
    <w:rsid w:val="00387E57"/>
    <w:rsid w:val="00391D82"/>
    <w:rsid w:val="00392793"/>
    <w:rsid w:val="0039575C"/>
    <w:rsid w:val="003A3CBA"/>
    <w:rsid w:val="003B18F1"/>
    <w:rsid w:val="003C5EB2"/>
    <w:rsid w:val="003D2186"/>
    <w:rsid w:val="003E311A"/>
    <w:rsid w:val="003E63B7"/>
    <w:rsid w:val="003E6B24"/>
    <w:rsid w:val="003F1DF2"/>
    <w:rsid w:val="003F29C7"/>
    <w:rsid w:val="00402905"/>
    <w:rsid w:val="00402941"/>
    <w:rsid w:val="00403ED7"/>
    <w:rsid w:val="00410A00"/>
    <w:rsid w:val="0041148F"/>
    <w:rsid w:val="00415382"/>
    <w:rsid w:val="0042118E"/>
    <w:rsid w:val="00421562"/>
    <w:rsid w:val="0042244C"/>
    <w:rsid w:val="00426595"/>
    <w:rsid w:val="00433BD3"/>
    <w:rsid w:val="00442DBB"/>
    <w:rsid w:val="00444A0A"/>
    <w:rsid w:val="00452E07"/>
    <w:rsid w:val="00457A65"/>
    <w:rsid w:val="00457ADD"/>
    <w:rsid w:val="004644F2"/>
    <w:rsid w:val="00466403"/>
    <w:rsid w:val="00473229"/>
    <w:rsid w:val="00473652"/>
    <w:rsid w:val="004815C7"/>
    <w:rsid w:val="00492FCA"/>
    <w:rsid w:val="004A3E37"/>
    <w:rsid w:val="004C3865"/>
    <w:rsid w:val="004D48DE"/>
    <w:rsid w:val="004D4E3F"/>
    <w:rsid w:val="004D56E4"/>
    <w:rsid w:val="004D5E15"/>
    <w:rsid w:val="004E47D5"/>
    <w:rsid w:val="004E5827"/>
    <w:rsid w:val="004E5954"/>
    <w:rsid w:val="004E59BB"/>
    <w:rsid w:val="004E76CB"/>
    <w:rsid w:val="004F2A54"/>
    <w:rsid w:val="004F3745"/>
    <w:rsid w:val="004F3E7A"/>
    <w:rsid w:val="005062A9"/>
    <w:rsid w:val="00510DE6"/>
    <w:rsid w:val="00511143"/>
    <w:rsid w:val="00511AB7"/>
    <w:rsid w:val="0051203A"/>
    <w:rsid w:val="00521818"/>
    <w:rsid w:val="00525E40"/>
    <w:rsid w:val="00531B20"/>
    <w:rsid w:val="005338D5"/>
    <w:rsid w:val="005460EB"/>
    <w:rsid w:val="00546386"/>
    <w:rsid w:val="00555719"/>
    <w:rsid w:val="0056207C"/>
    <w:rsid w:val="00564525"/>
    <w:rsid w:val="0056784E"/>
    <w:rsid w:val="00581682"/>
    <w:rsid w:val="00581E4E"/>
    <w:rsid w:val="005861C5"/>
    <w:rsid w:val="0058638A"/>
    <w:rsid w:val="005A0E0E"/>
    <w:rsid w:val="005A16E0"/>
    <w:rsid w:val="005A2936"/>
    <w:rsid w:val="005A4485"/>
    <w:rsid w:val="005B03B1"/>
    <w:rsid w:val="005B5A27"/>
    <w:rsid w:val="005C69E4"/>
    <w:rsid w:val="005D1D4E"/>
    <w:rsid w:val="005D2EA9"/>
    <w:rsid w:val="005D416B"/>
    <w:rsid w:val="005D6B31"/>
    <w:rsid w:val="005E06AA"/>
    <w:rsid w:val="005E06F9"/>
    <w:rsid w:val="005E21D0"/>
    <w:rsid w:val="005F7F49"/>
    <w:rsid w:val="006010C8"/>
    <w:rsid w:val="006025BA"/>
    <w:rsid w:val="00602613"/>
    <w:rsid w:val="00606511"/>
    <w:rsid w:val="006152D8"/>
    <w:rsid w:val="0061694B"/>
    <w:rsid w:val="00617196"/>
    <w:rsid w:val="0062027B"/>
    <w:rsid w:val="00620733"/>
    <w:rsid w:val="00622679"/>
    <w:rsid w:val="00624716"/>
    <w:rsid w:val="00625A54"/>
    <w:rsid w:val="00630EB6"/>
    <w:rsid w:val="00632BD6"/>
    <w:rsid w:val="00633771"/>
    <w:rsid w:val="0063540E"/>
    <w:rsid w:val="006371AC"/>
    <w:rsid w:val="00643D81"/>
    <w:rsid w:val="0064619E"/>
    <w:rsid w:val="006465DE"/>
    <w:rsid w:val="00652ECE"/>
    <w:rsid w:val="006637AE"/>
    <w:rsid w:val="0066505A"/>
    <w:rsid w:val="00676963"/>
    <w:rsid w:val="00677749"/>
    <w:rsid w:val="00681B01"/>
    <w:rsid w:val="00681DA7"/>
    <w:rsid w:val="006827FA"/>
    <w:rsid w:val="006B07FA"/>
    <w:rsid w:val="006D0173"/>
    <w:rsid w:val="006D2895"/>
    <w:rsid w:val="006D4BE9"/>
    <w:rsid w:val="006D7CA5"/>
    <w:rsid w:val="006E14FD"/>
    <w:rsid w:val="006E56E9"/>
    <w:rsid w:val="006E6418"/>
    <w:rsid w:val="006E6B52"/>
    <w:rsid w:val="006E73B8"/>
    <w:rsid w:val="006F62EA"/>
    <w:rsid w:val="006F754E"/>
    <w:rsid w:val="00706B58"/>
    <w:rsid w:val="007207A2"/>
    <w:rsid w:val="00720C05"/>
    <w:rsid w:val="00721176"/>
    <w:rsid w:val="007240FE"/>
    <w:rsid w:val="0072452A"/>
    <w:rsid w:val="007328A1"/>
    <w:rsid w:val="00732D40"/>
    <w:rsid w:val="007340D2"/>
    <w:rsid w:val="00735012"/>
    <w:rsid w:val="00737CC3"/>
    <w:rsid w:val="00754BB2"/>
    <w:rsid w:val="00765E0C"/>
    <w:rsid w:val="0077022F"/>
    <w:rsid w:val="00773CEB"/>
    <w:rsid w:val="007764BD"/>
    <w:rsid w:val="00784A2D"/>
    <w:rsid w:val="00784F2D"/>
    <w:rsid w:val="00790832"/>
    <w:rsid w:val="0079426D"/>
    <w:rsid w:val="007A3717"/>
    <w:rsid w:val="007A57D1"/>
    <w:rsid w:val="007B3C7A"/>
    <w:rsid w:val="007C6E18"/>
    <w:rsid w:val="007C73CE"/>
    <w:rsid w:val="007E658A"/>
    <w:rsid w:val="007F1BC2"/>
    <w:rsid w:val="007F29E3"/>
    <w:rsid w:val="007F5013"/>
    <w:rsid w:val="00802348"/>
    <w:rsid w:val="008072C7"/>
    <w:rsid w:val="008170CE"/>
    <w:rsid w:val="00821C75"/>
    <w:rsid w:val="00822F78"/>
    <w:rsid w:val="00824262"/>
    <w:rsid w:val="0083513D"/>
    <w:rsid w:val="00842157"/>
    <w:rsid w:val="008452DA"/>
    <w:rsid w:val="00846DB0"/>
    <w:rsid w:val="00857CB1"/>
    <w:rsid w:val="00861EFC"/>
    <w:rsid w:val="00872C1C"/>
    <w:rsid w:val="0087531A"/>
    <w:rsid w:val="00875770"/>
    <w:rsid w:val="00882E73"/>
    <w:rsid w:val="00892DC2"/>
    <w:rsid w:val="0089709F"/>
    <w:rsid w:val="008A46AA"/>
    <w:rsid w:val="008A600C"/>
    <w:rsid w:val="008B0DB6"/>
    <w:rsid w:val="008B1D2B"/>
    <w:rsid w:val="008B2CB0"/>
    <w:rsid w:val="008C36C1"/>
    <w:rsid w:val="008D3193"/>
    <w:rsid w:val="008D79D6"/>
    <w:rsid w:val="008E746F"/>
    <w:rsid w:val="008F0819"/>
    <w:rsid w:val="008F1A34"/>
    <w:rsid w:val="008F1FB8"/>
    <w:rsid w:val="008F2BB8"/>
    <w:rsid w:val="0090217E"/>
    <w:rsid w:val="00905BD1"/>
    <w:rsid w:val="009064EA"/>
    <w:rsid w:val="00907AA6"/>
    <w:rsid w:val="00913E20"/>
    <w:rsid w:val="00921567"/>
    <w:rsid w:val="00921DDF"/>
    <w:rsid w:val="00925A0B"/>
    <w:rsid w:val="0093148F"/>
    <w:rsid w:val="009412DB"/>
    <w:rsid w:val="00941C5E"/>
    <w:rsid w:val="00942F2B"/>
    <w:rsid w:val="00943E73"/>
    <w:rsid w:val="00953B33"/>
    <w:rsid w:val="00954CD5"/>
    <w:rsid w:val="00954DAB"/>
    <w:rsid w:val="0095543A"/>
    <w:rsid w:val="009610E0"/>
    <w:rsid w:val="009640F9"/>
    <w:rsid w:val="009666FC"/>
    <w:rsid w:val="00970D31"/>
    <w:rsid w:val="009814E7"/>
    <w:rsid w:val="00983809"/>
    <w:rsid w:val="00984E13"/>
    <w:rsid w:val="00992471"/>
    <w:rsid w:val="009950A7"/>
    <w:rsid w:val="00996E29"/>
    <w:rsid w:val="009A4324"/>
    <w:rsid w:val="009A62AC"/>
    <w:rsid w:val="009B03B6"/>
    <w:rsid w:val="009B272B"/>
    <w:rsid w:val="009B41F9"/>
    <w:rsid w:val="009B5A9F"/>
    <w:rsid w:val="009C3E18"/>
    <w:rsid w:val="009D7F89"/>
    <w:rsid w:val="009E2D28"/>
    <w:rsid w:val="00A02934"/>
    <w:rsid w:val="00A04EB5"/>
    <w:rsid w:val="00A11DC3"/>
    <w:rsid w:val="00A17722"/>
    <w:rsid w:val="00A20118"/>
    <w:rsid w:val="00A23609"/>
    <w:rsid w:val="00A261A9"/>
    <w:rsid w:val="00A31BE1"/>
    <w:rsid w:val="00A47C23"/>
    <w:rsid w:val="00A51787"/>
    <w:rsid w:val="00A52048"/>
    <w:rsid w:val="00A52E26"/>
    <w:rsid w:val="00A53A10"/>
    <w:rsid w:val="00A573C4"/>
    <w:rsid w:val="00A62E6E"/>
    <w:rsid w:val="00A65524"/>
    <w:rsid w:val="00A65ACB"/>
    <w:rsid w:val="00A83EF0"/>
    <w:rsid w:val="00A8470D"/>
    <w:rsid w:val="00A9127A"/>
    <w:rsid w:val="00A917DF"/>
    <w:rsid w:val="00AA1E1A"/>
    <w:rsid w:val="00AB1B52"/>
    <w:rsid w:val="00AB36C7"/>
    <w:rsid w:val="00AB4D22"/>
    <w:rsid w:val="00AB6A14"/>
    <w:rsid w:val="00AC1B54"/>
    <w:rsid w:val="00AC2018"/>
    <w:rsid w:val="00AC2AA2"/>
    <w:rsid w:val="00AC5196"/>
    <w:rsid w:val="00AD086B"/>
    <w:rsid w:val="00AD0B7A"/>
    <w:rsid w:val="00AD6FD0"/>
    <w:rsid w:val="00AE0A9B"/>
    <w:rsid w:val="00AF221B"/>
    <w:rsid w:val="00AF4B4D"/>
    <w:rsid w:val="00AF7E63"/>
    <w:rsid w:val="00AF7F1E"/>
    <w:rsid w:val="00B00C45"/>
    <w:rsid w:val="00B03176"/>
    <w:rsid w:val="00B130AE"/>
    <w:rsid w:val="00B130C1"/>
    <w:rsid w:val="00B16C6E"/>
    <w:rsid w:val="00B2108C"/>
    <w:rsid w:val="00B43266"/>
    <w:rsid w:val="00B4549C"/>
    <w:rsid w:val="00B52AEA"/>
    <w:rsid w:val="00B62117"/>
    <w:rsid w:val="00B62523"/>
    <w:rsid w:val="00B627DB"/>
    <w:rsid w:val="00B64DF9"/>
    <w:rsid w:val="00B672C2"/>
    <w:rsid w:val="00B844A8"/>
    <w:rsid w:val="00B871BA"/>
    <w:rsid w:val="00B9072D"/>
    <w:rsid w:val="00B920D5"/>
    <w:rsid w:val="00BA1551"/>
    <w:rsid w:val="00BB3674"/>
    <w:rsid w:val="00BB7BE4"/>
    <w:rsid w:val="00BC28BF"/>
    <w:rsid w:val="00BD5215"/>
    <w:rsid w:val="00BE3643"/>
    <w:rsid w:val="00BF0E32"/>
    <w:rsid w:val="00BF551B"/>
    <w:rsid w:val="00BF6E8C"/>
    <w:rsid w:val="00C0686C"/>
    <w:rsid w:val="00C21595"/>
    <w:rsid w:val="00C361E2"/>
    <w:rsid w:val="00C40565"/>
    <w:rsid w:val="00C40A5B"/>
    <w:rsid w:val="00C40DDC"/>
    <w:rsid w:val="00C46183"/>
    <w:rsid w:val="00C50780"/>
    <w:rsid w:val="00C53899"/>
    <w:rsid w:val="00C558D4"/>
    <w:rsid w:val="00C70A6A"/>
    <w:rsid w:val="00C7392D"/>
    <w:rsid w:val="00C86B08"/>
    <w:rsid w:val="00C91EEB"/>
    <w:rsid w:val="00C94FB6"/>
    <w:rsid w:val="00C95B1B"/>
    <w:rsid w:val="00CA192E"/>
    <w:rsid w:val="00CA5A87"/>
    <w:rsid w:val="00CB309F"/>
    <w:rsid w:val="00CB4ADF"/>
    <w:rsid w:val="00CB4DAD"/>
    <w:rsid w:val="00CD3ED8"/>
    <w:rsid w:val="00CE1BC4"/>
    <w:rsid w:val="00CE316B"/>
    <w:rsid w:val="00CE6A01"/>
    <w:rsid w:val="00CF3857"/>
    <w:rsid w:val="00CF59E2"/>
    <w:rsid w:val="00CF6162"/>
    <w:rsid w:val="00CF7D74"/>
    <w:rsid w:val="00D031BB"/>
    <w:rsid w:val="00D2459F"/>
    <w:rsid w:val="00D26F3C"/>
    <w:rsid w:val="00D27A21"/>
    <w:rsid w:val="00D401D2"/>
    <w:rsid w:val="00D4215F"/>
    <w:rsid w:val="00D4599F"/>
    <w:rsid w:val="00D45FED"/>
    <w:rsid w:val="00D535FA"/>
    <w:rsid w:val="00D61804"/>
    <w:rsid w:val="00D63E69"/>
    <w:rsid w:val="00D663C5"/>
    <w:rsid w:val="00D66650"/>
    <w:rsid w:val="00D73710"/>
    <w:rsid w:val="00D749A3"/>
    <w:rsid w:val="00D75B23"/>
    <w:rsid w:val="00D83B01"/>
    <w:rsid w:val="00D84C6B"/>
    <w:rsid w:val="00D850D7"/>
    <w:rsid w:val="00D86A32"/>
    <w:rsid w:val="00D921D6"/>
    <w:rsid w:val="00D94A9E"/>
    <w:rsid w:val="00D9511A"/>
    <w:rsid w:val="00D9682F"/>
    <w:rsid w:val="00D97899"/>
    <w:rsid w:val="00DA15C6"/>
    <w:rsid w:val="00DB292F"/>
    <w:rsid w:val="00DB39AF"/>
    <w:rsid w:val="00DC4D17"/>
    <w:rsid w:val="00DC5600"/>
    <w:rsid w:val="00DC6DA6"/>
    <w:rsid w:val="00DD12AC"/>
    <w:rsid w:val="00DD4B1E"/>
    <w:rsid w:val="00DD7E4C"/>
    <w:rsid w:val="00DE215A"/>
    <w:rsid w:val="00DF1013"/>
    <w:rsid w:val="00DF50A2"/>
    <w:rsid w:val="00E00431"/>
    <w:rsid w:val="00E010DC"/>
    <w:rsid w:val="00E01118"/>
    <w:rsid w:val="00E108F1"/>
    <w:rsid w:val="00E11F8E"/>
    <w:rsid w:val="00E138C9"/>
    <w:rsid w:val="00E2210A"/>
    <w:rsid w:val="00E23A0C"/>
    <w:rsid w:val="00E31D29"/>
    <w:rsid w:val="00E33D6D"/>
    <w:rsid w:val="00E37BCE"/>
    <w:rsid w:val="00E40A98"/>
    <w:rsid w:val="00E40AE9"/>
    <w:rsid w:val="00E429B5"/>
    <w:rsid w:val="00E42C35"/>
    <w:rsid w:val="00E53C9C"/>
    <w:rsid w:val="00E55537"/>
    <w:rsid w:val="00E56084"/>
    <w:rsid w:val="00E622FF"/>
    <w:rsid w:val="00E844B8"/>
    <w:rsid w:val="00EA2BBD"/>
    <w:rsid w:val="00EA4A2D"/>
    <w:rsid w:val="00EA7B90"/>
    <w:rsid w:val="00EB3FA0"/>
    <w:rsid w:val="00EB5966"/>
    <w:rsid w:val="00EB6E89"/>
    <w:rsid w:val="00EC22AF"/>
    <w:rsid w:val="00EC32C2"/>
    <w:rsid w:val="00ED1709"/>
    <w:rsid w:val="00EE0CFB"/>
    <w:rsid w:val="00EE3DDC"/>
    <w:rsid w:val="00EE424E"/>
    <w:rsid w:val="00EE4C76"/>
    <w:rsid w:val="00EE5331"/>
    <w:rsid w:val="00EE6BAB"/>
    <w:rsid w:val="00EF2DFB"/>
    <w:rsid w:val="00EF4DC8"/>
    <w:rsid w:val="00F00C1E"/>
    <w:rsid w:val="00F01915"/>
    <w:rsid w:val="00F01FB4"/>
    <w:rsid w:val="00F05853"/>
    <w:rsid w:val="00F06DFC"/>
    <w:rsid w:val="00F174D7"/>
    <w:rsid w:val="00F2213B"/>
    <w:rsid w:val="00F327F6"/>
    <w:rsid w:val="00F340BC"/>
    <w:rsid w:val="00F35132"/>
    <w:rsid w:val="00F40424"/>
    <w:rsid w:val="00F446E5"/>
    <w:rsid w:val="00F576C7"/>
    <w:rsid w:val="00F6306A"/>
    <w:rsid w:val="00F65568"/>
    <w:rsid w:val="00F67373"/>
    <w:rsid w:val="00F92787"/>
    <w:rsid w:val="00F947A1"/>
    <w:rsid w:val="00F94811"/>
    <w:rsid w:val="00FA6BA1"/>
    <w:rsid w:val="00FB112E"/>
    <w:rsid w:val="00FB7053"/>
    <w:rsid w:val="00FC1685"/>
    <w:rsid w:val="00FC16C4"/>
    <w:rsid w:val="00FC19DD"/>
    <w:rsid w:val="00FC323D"/>
    <w:rsid w:val="00FC34E1"/>
    <w:rsid w:val="00FC63F9"/>
    <w:rsid w:val="00FD0957"/>
    <w:rsid w:val="00FD11F1"/>
    <w:rsid w:val="00FD2C2A"/>
    <w:rsid w:val="00FD32C3"/>
    <w:rsid w:val="00FD38CF"/>
    <w:rsid w:val="00FD49F3"/>
    <w:rsid w:val="00FD5722"/>
    <w:rsid w:val="00FE02DA"/>
    <w:rsid w:val="00FE52D1"/>
    <w:rsid w:val="00FF1C45"/>
    <w:rsid w:val="00FF3B35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E73"/>
    <w:pPr>
      <w:spacing w:line="260" w:lineRule="atLeast"/>
    </w:pPr>
    <w:rPr>
      <w:rFonts w:ascii="Arial" w:hAnsi="Arial" w:cs="Arial"/>
      <w:szCs w:val="24"/>
      <w:lang w:val="en-GB"/>
    </w:rPr>
  </w:style>
  <w:style w:type="paragraph" w:styleId="Rubrik1">
    <w:name w:val="heading 1"/>
    <w:basedOn w:val="Normal"/>
    <w:next w:val="Brdtext"/>
    <w:qFormat/>
    <w:rsid w:val="00444A0A"/>
    <w:pPr>
      <w:keepNext/>
      <w:numPr>
        <w:numId w:val="31"/>
      </w:numPr>
      <w:tabs>
        <w:tab w:val="left" w:pos="709"/>
      </w:tabs>
      <w:spacing w:before="480"/>
      <w:ind w:right="1531"/>
      <w:outlineLvl w:val="0"/>
    </w:pPr>
    <w:rPr>
      <w:b/>
      <w:bCs/>
      <w:kern w:val="32"/>
      <w:sz w:val="28"/>
      <w:szCs w:val="22"/>
    </w:rPr>
  </w:style>
  <w:style w:type="paragraph" w:styleId="Rubrik2">
    <w:name w:val="heading 2"/>
    <w:basedOn w:val="Rubrik1"/>
    <w:next w:val="Brdtext"/>
    <w:qFormat/>
    <w:rsid w:val="00444A0A"/>
    <w:pPr>
      <w:numPr>
        <w:ilvl w:val="1"/>
      </w:numPr>
      <w:spacing w:before="360" w:after="120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2"/>
    <w:next w:val="Brdtext"/>
    <w:qFormat/>
    <w:rsid w:val="006025BA"/>
    <w:pPr>
      <w:numPr>
        <w:ilvl w:val="2"/>
      </w:numPr>
      <w:outlineLvl w:val="2"/>
    </w:pPr>
    <w:rPr>
      <w:bCs/>
      <w:sz w:val="20"/>
      <w:szCs w:val="26"/>
    </w:rPr>
  </w:style>
  <w:style w:type="paragraph" w:styleId="Rubrik4">
    <w:name w:val="heading 4"/>
    <w:basedOn w:val="Rubrik3"/>
    <w:next w:val="Brdtext"/>
    <w:qFormat/>
    <w:rsid w:val="001655BB"/>
    <w:pPr>
      <w:numPr>
        <w:ilvl w:val="3"/>
      </w:numPr>
      <w:outlineLvl w:val="3"/>
    </w:pPr>
    <w:rPr>
      <w:bCs w:val="0"/>
      <w:szCs w:val="28"/>
    </w:rPr>
  </w:style>
  <w:style w:type="paragraph" w:styleId="Rubrik5">
    <w:name w:val="heading 5"/>
    <w:basedOn w:val="Rubrik4"/>
    <w:next w:val="Brdtext"/>
    <w:qFormat/>
    <w:rsid w:val="001655BB"/>
    <w:pPr>
      <w:numPr>
        <w:ilvl w:val="4"/>
      </w:numPr>
      <w:outlineLvl w:val="4"/>
    </w:pPr>
    <w:rPr>
      <w:bCs/>
      <w:iCs w:val="0"/>
      <w:szCs w:val="26"/>
    </w:rPr>
  </w:style>
  <w:style w:type="paragraph" w:styleId="Rubrik6">
    <w:name w:val="heading 6"/>
    <w:basedOn w:val="Rubrik5"/>
    <w:next w:val="Brdtext"/>
    <w:qFormat/>
    <w:rsid w:val="001655BB"/>
    <w:pPr>
      <w:numPr>
        <w:ilvl w:val="5"/>
      </w:numPr>
      <w:outlineLvl w:val="5"/>
    </w:pPr>
    <w:rPr>
      <w:bCs w:val="0"/>
      <w:szCs w:val="22"/>
    </w:rPr>
  </w:style>
  <w:style w:type="paragraph" w:styleId="Rubrik7">
    <w:name w:val="heading 7"/>
    <w:basedOn w:val="Rubrik6"/>
    <w:next w:val="Brdtext"/>
    <w:qFormat/>
    <w:rsid w:val="001655BB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qFormat/>
    <w:rsid w:val="001655BB"/>
    <w:pPr>
      <w:numPr>
        <w:ilvl w:val="7"/>
      </w:numPr>
      <w:outlineLvl w:val="7"/>
    </w:pPr>
    <w:rPr>
      <w:iCs/>
    </w:rPr>
  </w:style>
  <w:style w:type="paragraph" w:styleId="Rubrik9">
    <w:name w:val="heading 9"/>
    <w:basedOn w:val="Rubrik8"/>
    <w:next w:val="Brdtext"/>
    <w:qFormat/>
    <w:rsid w:val="001655BB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DF50A2"/>
    <w:pPr>
      <w:tabs>
        <w:tab w:val="left" w:pos="578"/>
      </w:tabs>
      <w:ind w:left="578"/>
    </w:pPr>
  </w:style>
  <w:style w:type="character" w:customStyle="1" w:styleId="BrdtextChar">
    <w:name w:val="Brödtext Char"/>
    <w:basedOn w:val="Standardstycketeckensnitt"/>
    <w:link w:val="Brdtext"/>
    <w:rsid w:val="00DF50A2"/>
    <w:rPr>
      <w:rFonts w:ascii="Arial" w:hAnsi="Arial" w:cs="Arial"/>
      <w:szCs w:val="24"/>
      <w:lang w:val="en-GB" w:eastAsia="en-US" w:bidi="ar-SA"/>
    </w:rPr>
  </w:style>
  <w:style w:type="paragraph" w:customStyle="1" w:styleId="Nummerlista1">
    <w:name w:val="Nummerlista  1"/>
    <w:basedOn w:val="Normal"/>
    <w:next w:val="Brdtext"/>
    <w:rsid w:val="009A4324"/>
    <w:pPr>
      <w:numPr>
        <w:numId w:val="7"/>
      </w:numPr>
      <w:spacing w:before="260"/>
    </w:pPr>
  </w:style>
  <w:style w:type="paragraph" w:customStyle="1" w:styleId="Nummerlista2">
    <w:name w:val="Nummerlista  2"/>
    <w:basedOn w:val="Normal"/>
    <w:next w:val="Brdtext"/>
    <w:rsid w:val="009A4324"/>
    <w:pPr>
      <w:numPr>
        <w:ilvl w:val="1"/>
        <w:numId w:val="7"/>
      </w:numPr>
      <w:spacing w:before="260"/>
    </w:pPr>
  </w:style>
  <w:style w:type="paragraph" w:customStyle="1" w:styleId="Nummerlista3">
    <w:name w:val="Nummerlista  3"/>
    <w:basedOn w:val="Normal"/>
    <w:next w:val="Brdtext"/>
    <w:rsid w:val="009A4324"/>
    <w:pPr>
      <w:numPr>
        <w:ilvl w:val="2"/>
        <w:numId w:val="7"/>
      </w:numPr>
      <w:spacing w:before="260"/>
    </w:pPr>
  </w:style>
  <w:style w:type="paragraph" w:customStyle="1" w:styleId="Punktlista1">
    <w:name w:val="Punktlista  1"/>
    <w:basedOn w:val="Normal"/>
    <w:next w:val="Brdtext"/>
    <w:rsid w:val="00DF50A2"/>
    <w:pPr>
      <w:numPr>
        <w:numId w:val="16"/>
      </w:numPr>
    </w:pPr>
  </w:style>
  <w:style w:type="paragraph" w:customStyle="1" w:styleId="Punktlista2">
    <w:name w:val="Punktlista  2"/>
    <w:basedOn w:val="Normal"/>
    <w:next w:val="Brdtext"/>
    <w:rsid w:val="00DF50A2"/>
    <w:pPr>
      <w:numPr>
        <w:ilvl w:val="1"/>
        <w:numId w:val="16"/>
      </w:numPr>
    </w:pPr>
  </w:style>
  <w:style w:type="paragraph" w:customStyle="1" w:styleId="Punktlista3">
    <w:name w:val="Punktlista  3"/>
    <w:basedOn w:val="Normal"/>
    <w:next w:val="Brdtext"/>
    <w:rsid w:val="00DF50A2"/>
    <w:pPr>
      <w:numPr>
        <w:ilvl w:val="2"/>
        <w:numId w:val="16"/>
      </w:numPr>
      <w:ind w:left="2376"/>
    </w:pPr>
  </w:style>
  <w:style w:type="paragraph" w:customStyle="1" w:styleId="Huvudrubrik2">
    <w:name w:val="Huvudrubrik 2"/>
    <w:basedOn w:val="Normal"/>
    <w:next w:val="Brdtext"/>
    <w:rsid w:val="00E33D6D"/>
    <w:pPr>
      <w:ind w:right="1531"/>
    </w:pPr>
    <w:rPr>
      <w:b/>
      <w:sz w:val="26"/>
    </w:rPr>
  </w:style>
  <w:style w:type="paragraph" w:customStyle="1" w:styleId="Tabellrubrik">
    <w:name w:val="Tabellrubrik"/>
    <w:basedOn w:val="Normal"/>
    <w:rsid w:val="00676963"/>
    <w:rPr>
      <w:b/>
    </w:rPr>
  </w:style>
  <w:style w:type="paragraph" w:customStyle="1" w:styleId="Sidhuvudcentrerad">
    <w:name w:val="Sidhuvud centrerad"/>
    <w:basedOn w:val="Hjlptext"/>
    <w:rsid w:val="00087571"/>
    <w:pPr>
      <w:spacing w:before="40" w:after="40" w:line="240" w:lineRule="auto"/>
      <w:ind w:left="0"/>
      <w:jc w:val="center"/>
    </w:pPr>
    <w:rPr>
      <w:i w:val="0"/>
      <w:sz w:val="16"/>
      <w:lang w:val="sv-SE"/>
    </w:rPr>
  </w:style>
  <w:style w:type="paragraph" w:customStyle="1" w:styleId="Sidfothger">
    <w:name w:val="Sidfot höger"/>
    <w:basedOn w:val="Hjlptext"/>
    <w:rsid w:val="004D5E15"/>
    <w:pPr>
      <w:ind w:left="0"/>
      <w:jc w:val="right"/>
    </w:pPr>
    <w:rPr>
      <w:i w:val="0"/>
      <w:sz w:val="16"/>
      <w:lang w:val="sv-SE"/>
    </w:rPr>
  </w:style>
  <w:style w:type="paragraph" w:styleId="Sidhuvud">
    <w:name w:val="header"/>
    <w:basedOn w:val="Normal"/>
    <w:rsid w:val="00087571"/>
    <w:pPr>
      <w:tabs>
        <w:tab w:val="center" w:pos="4703"/>
        <w:tab w:val="right" w:pos="9406"/>
      </w:tabs>
    </w:pPr>
  </w:style>
  <w:style w:type="paragraph" w:styleId="Innehll1">
    <w:name w:val="toc 1"/>
    <w:basedOn w:val="Normal"/>
    <w:next w:val="Normal"/>
    <w:uiPriority w:val="39"/>
    <w:rsid w:val="004D48DE"/>
    <w:pPr>
      <w:spacing w:before="260"/>
    </w:pPr>
    <w:rPr>
      <w:rFonts w:cs="Times New Roman"/>
      <w:b/>
      <w:sz w:val="22"/>
    </w:rPr>
  </w:style>
  <w:style w:type="paragraph" w:styleId="Innehll2">
    <w:name w:val="toc 2"/>
    <w:basedOn w:val="Innehll1"/>
    <w:next w:val="Normal"/>
    <w:uiPriority w:val="39"/>
    <w:rsid w:val="004D5E15"/>
    <w:pPr>
      <w:spacing w:before="0"/>
      <w:ind w:left="567"/>
    </w:pPr>
    <w:rPr>
      <w:b w:val="0"/>
    </w:rPr>
  </w:style>
  <w:style w:type="paragraph" w:styleId="Innehll3">
    <w:name w:val="toc 3"/>
    <w:basedOn w:val="Innehll2"/>
    <w:next w:val="Normal"/>
    <w:semiHidden/>
    <w:rsid w:val="00676963"/>
  </w:style>
  <w:style w:type="paragraph" w:customStyle="1" w:styleId="Sidfotvnster">
    <w:name w:val="Sidfot vänster"/>
    <w:basedOn w:val="Hjlptext"/>
    <w:rsid w:val="004D5E15"/>
    <w:pPr>
      <w:ind w:left="0"/>
    </w:pPr>
    <w:rPr>
      <w:i w:val="0"/>
      <w:sz w:val="16"/>
      <w:lang w:val="sv-SE"/>
    </w:rPr>
  </w:style>
  <w:style w:type="paragraph" w:styleId="Innehll5">
    <w:name w:val="toc 5"/>
    <w:basedOn w:val="Normal"/>
    <w:next w:val="Normal"/>
    <w:semiHidden/>
    <w:rsid w:val="004D5E15"/>
  </w:style>
  <w:style w:type="paragraph" w:styleId="Innehll6">
    <w:name w:val="toc 6"/>
    <w:basedOn w:val="Innehll5"/>
    <w:next w:val="Normal"/>
    <w:semiHidden/>
    <w:rsid w:val="00676963"/>
  </w:style>
  <w:style w:type="paragraph" w:styleId="Innehll7">
    <w:name w:val="toc 7"/>
    <w:basedOn w:val="Innehll6"/>
    <w:next w:val="Normal"/>
    <w:semiHidden/>
    <w:rsid w:val="00676963"/>
  </w:style>
  <w:style w:type="paragraph" w:styleId="Innehll8">
    <w:name w:val="toc 8"/>
    <w:basedOn w:val="Innehll7"/>
    <w:next w:val="Normal"/>
    <w:semiHidden/>
    <w:rsid w:val="00676963"/>
  </w:style>
  <w:style w:type="paragraph" w:styleId="Innehll9">
    <w:name w:val="toc 9"/>
    <w:basedOn w:val="Innehll8"/>
    <w:next w:val="Normal"/>
    <w:semiHidden/>
    <w:rsid w:val="00676963"/>
  </w:style>
  <w:style w:type="character" w:styleId="Fotnotsreferens">
    <w:name w:val="footnote reference"/>
    <w:basedOn w:val="Standardstycketeckensnitt"/>
    <w:semiHidden/>
    <w:rsid w:val="00676963"/>
    <w:rPr>
      <w:vertAlign w:val="superscript"/>
    </w:rPr>
  </w:style>
  <w:style w:type="character" w:styleId="Slutkommentarsreferens">
    <w:name w:val="endnote reference"/>
    <w:basedOn w:val="Standardstycketeckensnitt"/>
    <w:semiHidden/>
    <w:rsid w:val="00676963"/>
    <w:rPr>
      <w:vertAlign w:val="superscript"/>
    </w:rPr>
  </w:style>
  <w:style w:type="paragraph" w:styleId="Sidfot">
    <w:name w:val="footer"/>
    <w:basedOn w:val="Normal"/>
    <w:rsid w:val="00087571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semiHidden/>
    <w:rsid w:val="00E33D6D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E33D6D"/>
    <w:pPr>
      <w:spacing w:before="120" w:after="120"/>
    </w:pPr>
    <w:rPr>
      <w:b/>
      <w:bCs/>
      <w:szCs w:val="20"/>
    </w:rPr>
  </w:style>
  <w:style w:type="character" w:styleId="Kommentarsreferens">
    <w:name w:val="annotation reference"/>
    <w:basedOn w:val="Standardstycketeckensnitt"/>
    <w:semiHidden/>
    <w:rsid w:val="00E33D6D"/>
    <w:rPr>
      <w:sz w:val="16"/>
      <w:szCs w:val="16"/>
    </w:rPr>
  </w:style>
  <w:style w:type="paragraph" w:styleId="Kommentarer">
    <w:name w:val="annotation text"/>
    <w:basedOn w:val="Normal"/>
    <w:semiHidden/>
    <w:rsid w:val="00E33D6D"/>
    <w:rPr>
      <w:szCs w:val="20"/>
    </w:rPr>
  </w:style>
  <w:style w:type="paragraph" w:styleId="Kommentarsmne">
    <w:name w:val="annotation subject"/>
    <w:basedOn w:val="Kommentarer"/>
    <w:next w:val="Kommentarer"/>
    <w:semiHidden/>
    <w:rsid w:val="00E33D6D"/>
    <w:rPr>
      <w:b/>
      <w:bCs/>
    </w:rPr>
  </w:style>
  <w:style w:type="paragraph" w:styleId="Dokumentversikt">
    <w:name w:val="Document Map"/>
    <w:basedOn w:val="Normal"/>
    <w:semiHidden/>
    <w:rsid w:val="00E33D6D"/>
    <w:pPr>
      <w:shd w:val="clear" w:color="auto" w:fill="000080"/>
    </w:pPr>
    <w:rPr>
      <w:rFonts w:ascii="Tahoma" w:hAnsi="Tahoma" w:cs="Tahoma"/>
    </w:rPr>
  </w:style>
  <w:style w:type="paragraph" w:customStyle="1" w:styleId="Tabelltext">
    <w:name w:val="Tabelltext"/>
    <w:basedOn w:val="Normal"/>
    <w:rsid w:val="006E73B8"/>
    <w:pPr>
      <w:autoSpaceDE w:val="0"/>
      <w:autoSpaceDN w:val="0"/>
      <w:spacing w:before="60" w:after="60" w:line="240" w:lineRule="auto"/>
    </w:pPr>
    <w:rPr>
      <w:rFonts w:eastAsia="Times" w:cs="Times New Roman"/>
      <w:lang w:val="sv-SE" w:eastAsia="sv-SE"/>
    </w:rPr>
  </w:style>
  <w:style w:type="paragraph" w:styleId="Index1">
    <w:name w:val="index 1"/>
    <w:basedOn w:val="Normal"/>
    <w:next w:val="Normal"/>
    <w:semiHidden/>
    <w:rsid w:val="00E33D6D"/>
    <w:pPr>
      <w:ind w:left="220" w:hanging="220"/>
    </w:pPr>
  </w:style>
  <w:style w:type="paragraph" w:styleId="Index2">
    <w:name w:val="index 2"/>
    <w:basedOn w:val="Normal"/>
    <w:next w:val="Normal"/>
    <w:semiHidden/>
    <w:rsid w:val="00E33D6D"/>
    <w:pPr>
      <w:ind w:left="440" w:hanging="220"/>
    </w:pPr>
  </w:style>
  <w:style w:type="paragraph" w:styleId="Index3">
    <w:name w:val="index 3"/>
    <w:basedOn w:val="Normal"/>
    <w:next w:val="Normal"/>
    <w:semiHidden/>
    <w:rsid w:val="00E33D6D"/>
    <w:pPr>
      <w:ind w:left="660" w:hanging="220"/>
    </w:pPr>
  </w:style>
  <w:style w:type="paragraph" w:styleId="Index4">
    <w:name w:val="index 4"/>
    <w:basedOn w:val="Normal"/>
    <w:next w:val="Normal"/>
    <w:semiHidden/>
    <w:rsid w:val="00E33D6D"/>
    <w:pPr>
      <w:ind w:left="880" w:hanging="220"/>
    </w:pPr>
  </w:style>
  <w:style w:type="paragraph" w:styleId="Index5">
    <w:name w:val="index 5"/>
    <w:basedOn w:val="Normal"/>
    <w:next w:val="Normal"/>
    <w:semiHidden/>
    <w:rsid w:val="00E33D6D"/>
    <w:pPr>
      <w:ind w:left="1100" w:hanging="220"/>
    </w:pPr>
  </w:style>
  <w:style w:type="paragraph" w:styleId="Index6">
    <w:name w:val="index 6"/>
    <w:basedOn w:val="Normal"/>
    <w:next w:val="Normal"/>
    <w:semiHidden/>
    <w:rsid w:val="00E33D6D"/>
    <w:pPr>
      <w:ind w:left="1320" w:hanging="220"/>
    </w:pPr>
  </w:style>
  <w:style w:type="paragraph" w:styleId="Index7">
    <w:name w:val="index 7"/>
    <w:basedOn w:val="Normal"/>
    <w:next w:val="Normal"/>
    <w:semiHidden/>
    <w:rsid w:val="00E33D6D"/>
    <w:pPr>
      <w:ind w:left="1540" w:hanging="220"/>
    </w:pPr>
  </w:style>
  <w:style w:type="paragraph" w:styleId="Index8">
    <w:name w:val="index 8"/>
    <w:basedOn w:val="Normal"/>
    <w:next w:val="Normal"/>
    <w:semiHidden/>
    <w:rsid w:val="00E33D6D"/>
    <w:pPr>
      <w:ind w:left="1760" w:hanging="220"/>
    </w:pPr>
  </w:style>
  <w:style w:type="paragraph" w:styleId="Index9">
    <w:name w:val="index 9"/>
    <w:basedOn w:val="Normal"/>
    <w:next w:val="Normal"/>
    <w:semiHidden/>
    <w:rsid w:val="00E33D6D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E33D6D"/>
    <w:rPr>
      <w:b/>
      <w:bCs/>
    </w:rPr>
  </w:style>
  <w:style w:type="paragraph" w:styleId="Makrotext">
    <w:name w:val="macro"/>
    <w:semiHidden/>
    <w:rsid w:val="00E3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en-GB"/>
    </w:rPr>
  </w:style>
  <w:style w:type="paragraph" w:styleId="Oformateradtext">
    <w:name w:val="Plain Text"/>
    <w:basedOn w:val="Normal"/>
    <w:link w:val="OformateradtextChar"/>
    <w:rsid w:val="00E33D6D"/>
    <w:rPr>
      <w:rFonts w:ascii="Courier New" w:hAnsi="Courier New"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3D2186"/>
    <w:rPr>
      <w:rFonts w:ascii="Courier New" w:hAnsi="Courier New" w:cs="Courier New"/>
      <w:lang w:val="en-GB" w:eastAsia="en-US" w:bidi="ar-SA"/>
    </w:rPr>
  </w:style>
  <w:style w:type="paragraph" w:styleId="Citatfrteckning">
    <w:name w:val="table of authorities"/>
    <w:basedOn w:val="Normal"/>
    <w:next w:val="Normal"/>
    <w:semiHidden/>
    <w:rsid w:val="00E33D6D"/>
    <w:pPr>
      <w:ind w:left="220" w:hanging="220"/>
    </w:pPr>
  </w:style>
  <w:style w:type="paragraph" w:styleId="Figurfrteckning">
    <w:name w:val="table of figures"/>
    <w:basedOn w:val="Normal"/>
    <w:next w:val="Normal"/>
    <w:semiHidden/>
    <w:rsid w:val="00E33D6D"/>
    <w:pPr>
      <w:ind w:left="440" w:hanging="440"/>
    </w:pPr>
  </w:style>
  <w:style w:type="paragraph" w:styleId="Citatfrteckningsrubrik">
    <w:name w:val="toa heading"/>
    <w:basedOn w:val="Normal"/>
    <w:next w:val="Normal"/>
    <w:semiHidden/>
    <w:rsid w:val="00E33D6D"/>
    <w:pPr>
      <w:spacing w:before="120"/>
    </w:pPr>
    <w:rPr>
      <w:b/>
      <w:bCs/>
      <w:sz w:val="24"/>
    </w:rPr>
  </w:style>
  <w:style w:type="paragraph" w:customStyle="1" w:styleId="Sidhuvudhger">
    <w:name w:val="Sidhuvud höger"/>
    <w:basedOn w:val="Normal"/>
    <w:rsid w:val="00291B8E"/>
    <w:pPr>
      <w:widowControl w:val="0"/>
      <w:tabs>
        <w:tab w:val="center" w:pos="4536"/>
        <w:tab w:val="right" w:pos="9072"/>
      </w:tabs>
      <w:spacing w:before="40" w:after="40" w:line="240" w:lineRule="auto"/>
      <w:jc w:val="right"/>
    </w:pPr>
    <w:rPr>
      <w:rFonts w:cs="Times New Roman"/>
      <w:sz w:val="16"/>
      <w:lang w:val="sv-SE" w:eastAsia="sv-SE"/>
    </w:rPr>
  </w:style>
  <w:style w:type="paragraph" w:customStyle="1" w:styleId="Sidhuvudvnster">
    <w:name w:val="Sidhuvud vänster"/>
    <w:basedOn w:val="Normal"/>
    <w:rsid w:val="00291B8E"/>
    <w:pPr>
      <w:widowControl w:val="0"/>
      <w:tabs>
        <w:tab w:val="center" w:pos="4536"/>
        <w:tab w:val="right" w:pos="9072"/>
      </w:tabs>
      <w:spacing w:before="40" w:after="40" w:line="240" w:lineRule="auto"/>
    </w:pPr>
    <w:rPr>
      <w:rFonts w:cs="Times New Roman"/>
      <w:sz w:val="16"/>
      <w:lang w:val="sv-SE" w:eastAsia="sv-SE"/>
    </w:rPr>
  </w:style>
  <w:style w:type="paragraph" w:customStyle="1" w:styleId="Huvudrubrik1">
    <w:name w:val="Huvudrubrik 1"/>
    <w:basedOn w:val="Huvudrubrik2"/>
    <w:next w:val="Brdtext"/>
    <w:rsid w:val="00291B8E"/>
    <w:pPr>
      <w:spacing w:before="4000" w:after="400" w:line="240" w:lineRule="auto"/>
      <w:ind w:right="0"/>
      <w:jc w:val="center"/>
    </w:pPr>
    <w:rPr>
      <w:sz w:val="40"/>
    </w:rPr>
  </w:style>
  <w:style w:type="paragraph" w:customStyle="1" w:styleId="Hjlptext">
    <w:name w:val="Hjälptext"/>
    <w:basedOn w:val="Brdtext"/>
    <w:next w:val="Brdtext"/>
    <w:link w:val="HjlptextCharChar"/>
    <w:rsid w:val="004D5E15"/>
    <w:rPr>
      <w:i/>
    </w:rPr>
  </w:style>
  <w:style w:type="character" w:customStyle="1" w:styleId="HjlptextCharChar">
    <w:name w:val="Hjälptext Char Char"/>
    <w:basedOn w:val="Standardstycketeckensnitt"/>
    <w:link w:val="Hjlptext"/>
    <w:rsid w:val="004D5E15"/>
    <w:rPr>
      <w:rFonts w:ascii="Arial" w:hAnsi="Arial" w:cs="Arial"/>
      <w:i/>
      <w:szCs w:val="24"/>
      <w:lang w:val="en-GB" w:eastAsia="en-US" w:bidi="ar-SA"/>
    </w:rPr>
  </w:style>
  <w:style w:type="paragraph" w:customStyle="1" w:styleId="Brdtextfet">
    <w:name w:val="Brödtext fet"/>
    <w:basedOn w:val="Brdtext"/>
    <w:rsid w:val="00FD11F1"/>
    <w:rPr>
      <w:b/>
      <w:lang w:val="sv-SE"/>
    </w:rPr>
  </w:style>
  <w:style w:type="paragraph" w:customStyle="1" w:styleId="Hjlptextrubrik">
    <w:name w:val="Hjälptext rubrik"/>
    <w:basedOn w:val="Hjlptext"/>
    <w:rsid w:val="00291B8E"/>
    <w:pPr>
      <w:spacing w:line="240" w:lineRule="auto"/>
      <w:ind w:left="0"/>
      <w:jc w:val="center"/>
    </w:pPr>
    <w:rPr>
      <w:lang w:val="sv-SE"/>
    </w:rPr>
  </w:style>
  <w:style w:type="character" w:styleId="Hyperlnk">
    <w:name w:val="Hyperlink"/>
    <w:basedOn w:val="Standardstycketeckensnitt"/>
    <w:uiPriority w:val="99"/>
    <w:rsid w:val="00402941"/>
    <w:rPr>
      <w:color w:val="0000FF"/>
      <w:u w:val="single"/>
    </w:rPr>
  </w:style>
  <w:style w:type="character" w:customStyle="1" w:styleId="scrambledemail">
    <w:name w:val="scrambledemail"/>
    <w:basedOn w:val="Standardstycketeckensnitt"/>
    <w:rsid w:val="002213CC"/>
  </w:style>
  <w:style w:type="character" w:customStyle="1" w:styleId="baec5a81-e4d6-4674-97f3-e9220f0136c1">
    <w:name w:val="baec5a81-e4d6-4674-97f3-e9220f0136c1"/>
    <w:basedOn w:val="Standardstycketeckensnitt"/>
    <w:rsid w:val="002213CC"/>
  </w:style>
  <w:style w:type="paragraph" w:styleId="Slutkommentar">
    <w:name w:val="endnote text"/>
    <w:basedOn w:val="Normal"/>
    <w:link w:val="SlutkommentarChar"/>
    <w:rsid w:val="00F06DFC"/>
    <w:pPr>
      <w:spacing w:line="240" w:lineRule="auto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F06DFC"/>
    <w:rPr>
      <w:rFonts w:ascii="Arial" w:hAnsi="Arial" w:cs="Arial"/>
      <w:lang w:val="en-GB"/>
    </w:rPr>
  </w:style>
  <w:style w:type="paragraph" w:styleId="Fotnotstext">
    <w:name w:val="footnote text"/>
    <w:basedOn w:val="Normal"/>
    <w:link w:val="FotnotstextChar"/>
    <w:rsid w:val="00F06DFC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rsid w:val="00F06DFC"/>
    <w:rPr>
      <w:rFonts w:ascii="Arial" w:hAnsi="Arial" w:cs="Arial"/>
      <w:lang w:val="en-GB"/>
    </w:rPr>
  </w:style>
  <w:style w:type="paragraph" w:styleId="Liststycke">
    <w:name w:val="List Paragraph"/>
    <w:basedOn w:val="Normal"/>
    <w:uiPriority w:val="34"/>
    <w:qFormat/>
    <w:rsid w:val="0013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E73"/>
    <w:pPr>
      <w:spacing w:line="260" w:lineRule="atLeast"/>
    </w:pPr>
    <w:rPr>
      <w:rFonts w:ascii="Arial" w:hAnsi="Arial" w:cs="Arial"/>
      <w:szCs w:val="24"/>
      <w:lang w:val="en-GB"/>
    </w:rPr>
  </w:style>
  <w:style w:type="paragraph" w:styleId="Rubrik1">
    <w:name w:val="heading 1"/>
    <w:basedOn w:val="Normal"/>
    <w:next w:val="Brdtext"/>
    <w:qFormat/>
    <w:rsid w:val="00444A0A"/>
    <w:pPr>
      <w:keepNext/>
      <w:numPr>
        <w:numId w:val="31"/>
      </w:numPr>
      <w:tabs>
        <w:tab w:val="left" w:pos="709"/>
      </w:tabs>
      <w:spacing w:before="480"/>
      <w:ind w:right="1531"/>
      <w:outlineLvl w:val="0"/>
    </w:pPr>
    <w:rPr>
      <w:b/>
      <w:bCs/>
      <w:kern w:val="32"/>
      <w:sz w:val="28"/>
      <w:szCs w:val="22"/>
    </w:rPr>
  </w:style>
  <w:style w:type="paragraph" w:styleId="Rubrik2">
    <w:name w:val="heading 2"/>
    <w:basedOn w:val="Rubrik1"/>
    <w:next w:val="Brdtext"/>
    <w:qFormat/>
    <w:rsid w:val="00444A0A"/>
    <w:pPr>
      <w:numPr>
        <w:ilvl w:val="1"/>
      </w:numPr>
      <w:spacing w:before="360" w:after="120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2"/>
    <w:next w:val="Brdtext"/>
    <w:qFormat/>
    <w:rsid w:val="006025BA"/>
    <w:pPr>
      <w:numPr>
        <w:ilvl w:val="2"/>
      </w:numPr>
      <w:outlineLvl w:val="2"/>
    </w:pPr>
    <w:rPr>
      <w:bCs/>
      <w:sz w:val="20"/>
      <w:szCs w:val="26"/>
    </w:rPr>
  </w:style>
  <w:style w:type="paragraph" w:styleId="Rubrik4">
    <w:name w:val="heading 4"/>
    <w:basedOn w:val="Rubrik3"/>
    <w:next w:val="Brdtext"/>
    <w:qFormat/>
    <w:rsid w:val="001655BB"/>
    <w:pPr>
      <w:numPr>
        <w:ilvl w:val="3"/>
      </w:numPr>
      <w:outlineLvl w:val="3"/>
    </w:pPr>
    <w:rPr>
      <w:bCs w:val="0"/>
      <w:szCs w:val="28"/>
    </w:rPr>
  </w:style>
  <w:style w:type="paragraph" w:styleId="Rubrik5">
    <w:name w:val="heading 5"/>
    <w:basedOn w:val="Rubrik4"/>
    <w:next w:val="Brdtext"/>
    <w:qFormat/>
    <w:rsid w:val="001655BB"/>
    <w:pPr>
      <w:numPr>
        <w:ilvl w:val="4"/>
      </w:numPr>
      <w:outlineLvl w:val="4"/>
    </w:pPr>
    <w:rPr>
      <w:bCs/>
      <w:iCs w:val="0"/>
      <w:szCs w:val="26"/>
    </w:rPr>
  </w:style>
  <w:style w:type="paragraph" w:styleId="Rubrik6">
    <w:name w:val="heading 6"/>
    <w:basedOn w:val="Rubrik5"/>
    <w:next w:val="Brdtext"/>
    <w:qFormat/>
    <w:rsid w:val="001655BB"/>
    <w:pPr>
      <w:numPr>
        <w:ilvl w:val="5"/>
      </w:numPr>
      <w:outlineLvl w:val="5"/>
    </w:pPr>
    <w:rPr>
      <w:bCs w:val="0"/>
      <w:szCs w:val="22"/>
    </w:rPr>
  </w:style>
  <w:style w:type="paragraph" w:styleId="Rubrik7">
    <w:name w:val="heading 7"/>
    <w:basedOn w:val="Rubrik6"/>
    <w:next w:val="Brdtext"/>
    <w:qFormat/>
    <w:rsid w:val="001655BB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qFormat/>
    <w:rsid w:val="001655BB"/>
    <w:pPr>
      <w:numPr>
        <w:ilvl w:val="7"/>
      </w:numPr>
      <w:outlineLvl w:val="7"/>
    </w:pPr>
    <w:rPr>
      <w:iCs/>
    </w:rPr>
  </w:style>
  <w:style w:type="paragraph" w:styleId="Rubrik9">
    <w:name w:val="heading 9"/>
    <w:basedOn w:val="Rubrik8"/>
    <w:next w:val="Brdtext"/>
    <w:qFormat/>
    <w:rsid w:val="001655BB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DF50A2"/>
    <w:pPr>
      <w:tabs>
        <w:tab w:val="left" w:pos="578"/>
      </w:tabs>
      <w:ind w:left="578"/>
    </w:pPr>
  </w:style>
  <w:style w:type="character" w:customStyle="1" w:styleId="BrdtextChar">
    <w:name w:val="Brödtext Char"/>
    <w:basedOn w:val="Standardstycketeckensnitt"/>
    <w:link w:val="Brdtext"/>
    <w:rsid w:val="00DF50A2"/>
    <w:rPr>
      <w:rFonts w:ascii="Arial" w:hAnsi="Arial" w:cs="Arial"/>
      <w:szCs w:val="24"/>
      <w:lang w:val="en-GB" w:eastAsia="en-US" w:bidi="ar-SA"/>
    </w:rPr>
  </w:style>
  <w:style w:type="paragraph" w:customStyle="1" w:styleId="Nummerlista1">
    <w:name w:val="Nummerlista  1"/>
    <w:basedOn w:val="Normal"/>
    <w:next w:val="Brdtext"/>
    <w:rsid w:val="009A4324"/>
    <w:pPr>
      <w:numPr>
        <w:numId w:val="7"/>
      </w:numPr>
      <w:spacing w:before="260"/>
    </w:pPr>
  </w:style>
  <w:style w:type="paragraph" w:customStyle="1" w:styleId="Nummerlista2">
    <w:name w:val="Nummerlista  2"/>
    <w:basedOn w:val="Normal"/>
    <w:next w:val="Brdtext"/>
    <w:rsid w:val="009A4324"/>
    <w:pPr>
      <w:numPr>
        <w:ilvl w:val="1"/>
        <w:numId w:val="7"/>
      </w:numPr>
      <w:spacing w:before="260"/>
    </w:pPr>
  </w:style>
  <w:style w:type="paragraph" w:customStyle="1" w:styleId="Nummerlista3">
    <w:name w:val="Nummerlista  3"/>
    <w:basedOn w:val="Normal"/>
    <w:next w:val="Brdtext"/>
    <w:rsid w:val="009A4324"/>
    <w:pPr>
      <w:numPr>
        <w:ilvl w:val="2"/>
        <w:numId w:val="7"/>
      </w:numPr>
      <w:spacing w:before="260"/>
    </w:pPr>
  </w:style>
  <w:style w:type="paragraph" w:customStyle="1" w:styleId="Punktlista1">
    <w:name w:val="Punktlista  1"/>
    <w:basedOn w:val="Normal"/>
    <w:next w:val="Brdtext"/>
    <w:rsid w:val="00DF50A2"/>
    <w:pPr>
      <w:numPr>
        <w:numId w:val="16"/>
      </w:numPr>
    </w:pPr>
  </w:style>
  <w:style w:type="paragraph" w:customStyle="1" w:styleId="Punktlista2">
    <w:name w:val="Punktlista  2"/>
    <w:basedOn w:val="Normal"/>
    <w:next w:val="Brdtext"/>
    <w:rsid w:val="00DF50A2"/>
    <w:pPr>
      <w:numPr>
        <w:ilvl w:val="1"/>
        <w:numId w:val="16"/>
      </w:numPr>
    </w:pPr>
  </w:style>
  <w:style w:type="paragraph" w:customStyle="1" w:styleId="Punktlista3">
    <w:name w:val="Punktlista  3"/>
    <w:basedOn w:val="Normal"/>
    <w:next w:val="Brdtext"/>
    <w:rsid w:val="00DF50A2"/>
    <w:pPr>
      <w:numPr>
        <w:ilvl w:val="2"/>
        <w:numId w:val="16"/>
      </w:numPr>
      <w:ind w:left="2376"/>
    </w:pPr>
  </w:style>
  <w:style w:type="paragraph" w:customStyle="1" w:styleId="Huvudrubrik2">
    <w:name w:val="Huvudrubrik 2"/>
    <w:basedOn w:val="Normal"/>
    <w:next w:val="Brdtext"/>
    <w:rsid w:val="00E33D6D"/>
    <w:pPr>
      <w:ind w:right="1531"/>
    </w:pPr>
    <w:rPr>
      <w:b/>
      <w:sz w:val="26"/>
    </w:rPr>
  </w:style>
  <w:style w:type="paragraph" w:customStyle="1" w:styleId="Tabellrubrik">
    <w:name w:val="Tabellrubrik"/>
    <w:basedOn w:val="Normal"/>
    <w:rsid w:val="00676963"/>
    <w:rPr>
      <w:b/>
    </w:rPr>
  </w:style>
  <w:style w:type="paragraph" w:customStyle="1" w:styleId="Sidhuvudcentrerad">
    <w:name w:val="Sidhuvud centrerad"/>
    <w:basedOn w:val="Hjlptext"/>
    <w:rsid w:val="00087571"/>
    <w:pPr>
      <w:spacing w:before="40" w:after="40" w:line="240" w:lineRule="auto"/>
      <w:ind w:left="0"/>
      <w:jc w:val="center"/>
    </w:pPr>
    <w:rPr>
      <w:i w:val="0"/>
      <w:sz w:val="16"/>
      <w:lang w:val="sv-SE"/>
    </w:rPr>
  </w:style>
  <w:style w:type="paragraph" w:customStyle="1" w:styleId="Sidfothger">
    <w:name w:val="Sidfot höger"/>
    <w:basedOn w:val="Hjlptext"/>
    <w:rsid w:val="004D5E15"/>
    <w:pPr>
      <w:ind w:left="0"/>
      <w:jc w:val="right"/>
    </w:pPr>
    <w:rPr>
      <w:i w:val="0"/>
      <w:sz w:val="16"/>
      <w:lang w:val="sv-SE"/>
    </w:rPr>
  </w:style>
  <w:style w:type="paragraph" w:styleId="Sidhuvud">
    <w:name w:val="header"/>
    <w:basedOn w:val="Normal"/>
    <w:rsid w:val="00087571"/>
    <w:pPr>
      <w:tabs>
        <w:tab w:val="center" w:pos="4703"/>
        <w:tab w:val="right" w:pos="9406"/>
      </w:tabs>
    </w:pPr>
  </w:style>
  <w:style w:type="paragraph" w:styleId="Innehll1">
    <w:name w:val="toc 1"/>
    <w:basedOn w:val="Normal"/>
    <w:next w:val="Normal"/>
    <w:uiPriority w:val="39"/>
    <w:rsid w:val="004D48DE"/>
    <w:pPr>
      <w:spacing w:before="260"/>
    </w:pPr>
    <w:rPr>
      <w:rFonts w:cs="Times New Roman"/>
      <w:b/>
      <w:sz w:val="22"/>
    </w:rPr>
  </w:style>
  <w:style w:type="paragraph" w:styleId="Innehll2">
    <w:name w:val="toc 2"/>
    <w:basedOn w:val="Innehll1"/>
    <w:next w:val="Normal"/>
    <w:uiPriority w:val="39"/>
    <w:rsid w:val="004D5E15"/>
    <w:pPr>
      <w:spacing w:before="0"/>
      <w:ind w:left="567"/>
    </w:pPr>
    <w:rPr>
      <w:b w:val="0"/>
    </w:rPr>
  </w:style>
  <w:style w:type="paragraph" w:styleId="Innehll3">
    <w:name w:val="toc 3"/>
    <w:basedOn w:val="Innehll2"/>
    <w:next w:val="Normal"/>
    <w:semiHidden/>
    <w:rsid w:val="00676963"/>
  </w:style>
  <w:style w:type="paragraph" w:customStyle="1" w:styleId="Sidfotvnster">
    <w:name w:val="Sidfot vänster"/>
    <w:basedOn w:val="Hjlptext"/>
    <w:rsid w:val="004D5E15"/>
    <w:pPr>
      <w:ind w:left="0"/>
    </w:pPr>
    <w:rPr>
      <w:i w:val="0"/>
      <w:sz w:val="16"/>
      <w:lang w:val="sv-SE"/>
    </w:rPr>
  </w:style>
  <w:style w:type="paragraph" w:styleId="Innehll5">
    <w:name w:val="toc 5"/>
    <w:basedOn w:val="Normal"/>
    <w:next w:val="Normal"/>
    <w:semiHidden/>
    <w:rsid w:val="004D5E15"/>
  </w:style>
  <w:style w:type="paragraph" w:styleId="Innehll6">
    <w:name w:val="toc 6"/>
    <w:basedOn w:val="Innehll5"/>
    <w:next w:val="Normal"/>
    <w:semiHidden/>
    <w:rsid w:val="00676963"/>
  </w:style>
  <w:style w:type="paragraph" w:styleId="Innehll7">
    <w:name w:val="toc 7"/>
    <w:basedOn w:val="Innehll6"/>
    <w:next w:val="Normal"/>
    <w:semiHidden/>
    <w:rsid w:val="00676963"/>
  </w:style>
  <w:style w:type="paragraph" w:styleId="Innehll8">
    <w:name w:val="toc 8"/>
    <w:basedOn w:val="Innehll7"/>
    <w:next w:val="Normal"/>
    <w:semiHidden/>
    <w:rsid w:val="00676963"/>
  </w:style>
  <w:style w:type="paragraph" w:styleId="Innehll9">
    <w:name w:val="toc 9"/>
    <w:basedOn w:val="Innehll8"/>
    <w:next w:val="Normal"/>
    <w:semiHidden/>
    <w:rsid w:val="00676963"/>
  </w:style>
  <w:style w:type="character" w:styleId="Fotnotsreferens">
    <w:name w:val="footnote reference"/>
    <w:basedOn w:val="Standardstycketeckensnitt"/>
    <w:semiHidden/>
    <w:rsid w:val="00676963"/>
    <w:rPr>
      <w:vertAlign w:val="superscript"/>
    </w:rPr>
  </w:style>
  <w:style w:type="character" w:styleId="Slutkommentarsreferens">
    <w:name w:val="endnote reference"/>
    <w:basedOn w:val="Standardstycketeckensnitt"/>
    <w:semiHidden/>
    <w:rsid w:val="00676963"/>
    <w:rPr>
      <w:vertAlign w:val="superscript"/>
    </w:rPr>
  </w:style>
  <w:style w:type="paragraph" w:styleId="Sidfot">
    <w:name w:val="footer"/>
    <w:basedOn w:val="Normal"/>
    <w:rsid w:val="00087571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semiHidden/>
    <w:rsid w:val="00E33D6D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E33D6D"/>
    <w:pPr>
      <w:spacing w:before="120" w:after="120"/>
    </w:pPr>
    <w:rPr>
      <w:b/>
      <w:bCs/>
      <w:szCs w:val="20"/>
    </w:rPr>
  </w:style>
  <w:style w:type="character" w:styleId="Kommentarsreferens">
    <w:name w:val="annotation reference"/>
    <w:basedOn w:val="Standardstycketeckensnitt"/>
    <w:semiHidden/>
    <w:rsid w:val="00E33D6D"/>
    <w:rPr>
      <w:sz w:val="16"/>
      <w:szCs w:val="16"/>
    </w:rPr>
  </w:style>
  <w:style w:type="paragraph" w:styleId="Kommentarer">
    <w:name w:val="annotation text"/>
    <w:basedOn w:val="Normal"/>
    <w:semiHidden/>
    <w:rsid w:val="00E33D6D"/>
    <w:rPr>
      <w:szCs w:val="20"/>
    </w:rPr>
  </w:style>
  <w:style w:type="paragraph" w:styleId="Kommentarsmne">
    <w:name w:val="annotation subject"/>
    <w:basedOn w:val="Kommentarer"/>
    <w:next w:val="Kommentarer"/>
    <w:semiHidden/>
    <w:rsid w:val="00E33D6D"/>
    <w:rPr>
      <w:b/>
      <w:bCs/>
    </w:rPr>
  </w:style>
  <w:style w:type="paragraph" w:styleId="Dokumentversikt">
    <w:name w:val="Document Map"/>
    <w:basedOn w:val="Normal"/>
    <w:semiHidden/>
    <w:rsid w:val="00E33D6D"/>
    <w:pPr>
      <w:shd w:val="clear" w:color="auto" w:fill="000080"/>
    </w:pPr>
    <w:rPr>
      <w:rFonts w:ascii="Tahoma" w:hAnsi="Tahoma" w:cs="Tahoma"/>
    </w:rPr>
  </w:style>
  <w:style w:type="paragraph" w:customStyle="1" w:styleId="Tabelltext">
    <w:name w:val="Tabelltext"/>
    <w:basedOn w:val="Normal"/>
    <w:rsid w:val="006E73B8"/>
    <w:pPr>
      <w:autoSpaceDE w:val="0"/>
      <w:autoSpaceDN w:val="0"/>
      <w:spacing w:before="60" w:after="60" w:line="240" w:lineRule="auto"/>
    </w:pPr>
    <w:rPr>
      <w:rFonts w:eastAsia="Times" w:cs="Times New Roman"/>
      <w:lang w:val="sv-SE" w:eastAsia="sv-SE"/>
    </w:rPr>
  </w:style>
  <w:style w:type="paragraph" w:styleId="Index1">
    <w:name w:val="index 1"/>
    <w:basedOn w:val="Normal"/>
    <w:next w:val="Normal"/>
    <w:semiHidden/>
    <w:rsid w:val="00E33D6D"/>
    <w:pPr>
      <w:ind w:left="220" w:hanging="220"/>
    </w:pPr>
  </w:style>
  <w:style w:type="paragraph" w:styleId="Index2">
    <w:name w:val="index 2"/>
    <w:basedOn w:val="Normal"/>
    <w:next w:val="Normal"/>
    <w:semiHidden/>
    <w:rsid w:val="00E33D6D"/>
    <w:pPr>
      <w:ind w:left="440" w:hanging="220"/>
    </w:pPr>
  </w:style>
  <w:style w:type="paragraph" w:styleId="Index3">
    <w:name w:val="index 3"/>
    <w:basedOn w:val="Normal"/>
    <w:next w:val="Normal"/>
    <w:semiHidden/>
    <w:rsid w:val="00E33D6D"/>
    <w:pPr>
      <w:ind w:left="660" w:hanging="220"/>
    </w:pPr>
  </w:style>
  <w:style w:type="paragraph" w:styleId="Index4">
    <w:name w:val="index 4"/>
    <w:basedOn w:val="Normal"/>
    <w:next w:val="Normal"/>
    <w:semiHidden/>
    <w:rsid w:val="00E33D6D"/>
    <w:pPr>
      <w:ind w:left="880" w:hanging="220"/>
    </w:pPr>
  </w:style>
  <w:style w:type="paragraph" w:styleId="Index5">
    <w:name w:val="index 5"/>
    <w:basedOn w:val="Normal"/>
    <w:next w:val="Normal"/>
    <w:semiHidden/>
    <w:rsid w:val="00E33D6D"/>
    <w:pPr>
      <w:ind w:left="1100" w:hanging="220"/>
    </w:pPr>
  </w:style>
  <w:style w:type="paragraph" w:styleId="Index6">
    <w:name w:val="index 6"/>
    <w:basedOn w:val="Normal"/>
    <w:next w:val="Normal"/>
    <w:semiHidden/>
    <w:rsid w:val="00E33D6D"/>
    <w:pPr>
      <w:ind w:left="1320" w:hanging="220"/>
    </w:pPr>
  </w:style>
  <w:style w:type="paragraph" w:styleId="Index7">
    <w:name w:val="index 7"/>
    <w:basedOn w:val="Normal"/>
    <w:next w:val="Normal"/>
    <w:semiHidden/>
    <w:rsid w:val="00E33D6D"/>
    <w:pPr>
      <w:ind w:left="1540" w:hanging="220"/>
    </w:pPr>
  </w:style>
  <w:style w:type="paragraph" w:styleId="Index8">
    <w:name w:val="index 8"/>
    <w:basedOn w:val="Normal"/>
    <w:next w:val="Normal"/>
    <w:semiHidden/>
    <w:rsid w:val="00E33D6D"/>
    <w:pPr>
      <w:ind w:left="1760" w:hanging="220"/>
    </w:pPr>
  </w:style>
  <w:style w:type="paragraph" w:styleId="Index9">
    <w:name w:val="index 9"/>
    <w:basedOn w:val="Normal"/>
    <w:next w:val="Normal"/>
    <w:semiHidden/>
    <w:rsid w:val="00E33D6D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E33D6D"/>
    <w:rPr>
      <w:b/>
      <w:bCs/>
    </w:rPr>
  </w:style>
  <w:style w:type="paragraph" w:styleId="Makrotext">
    <w:name w:val="macro"/>
    <w:semiHidden/>
    <w:rsid w:val="00E3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en-GB"/>
    </w:rPr>
  </w:style>
  <w:style w:type="paragraph" w:styleId="Oformateradtext">
    <w:name w:val="Plain Text"/>
    <w:basedOn w:val="Normal"/>
    <w:link w:val="OformateradtextChar"/>
    <w:rsid w:val="00E33D6D"/>
    <w:rPr>
      <w:rFonts w:ascii="Courier New" w:hAnsi="Courier New"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3D2186"/>
    <w:rPr>
      <w:rFonts w:ascii="Courier New" w:hAnsi="Courier New" w:cs="Courier New"/>
      <w:lang w:val="en-GB" w:eastAsia="en-US" w:bidi="ar-SA"/>
    </w:rPr>
  </w:style>
  <w:style w:type="paragraph" w:styleId="Citatfrteckning">
    <w:name w:val="table of authorities"/>
    <w:basedOn w:val="Normal"/>
    <w:next w:val="Normal"/>
    <w:semiHidden/>
    <w:rsid w:val="00E33D6D"/>
    <w:pPr>
      <w:ind w:left="220" w:hanging="220"/>
    </w:pPr>
  </w:style>
  <w:style w:type="paragraph" w:styleId="Figurfrteckning">
    <w:name w:val="table of figures"/>
    <w:basedOn w:val="Normal"/>
    <w:next w:val="Normal"/>
    <w:semiHidden/>
    <w:rsid w:val="00E33D6D"/>
    <w:pPr>
      <w:ind w:left="440" w:hanging="440"/>
    </w:pPr>
  </w:style>
  <w:style w:type="paragraph" w:styleId="Citatfrteckningsrubrik">
    <w:name w:val="toa heading"/>
    <w:basedOn w:val="Normal"/>
    <w:next w:val="Normal"/>
    <w:semiHidden/>
    <w:rsid w:val="00E33D6D"/>
    <w:pPr>
      <w:spacing w:before="120"/>
    </w:pPr>
    <w:rPr>
      <w:b/>
      <w:bCs/>
      <w:sz w:val="24"/>
    </w:rPr>
  </w:style>
  <w:style w:type="paragraph" w:customStyle="1" w:styleId="Sidhuvudhger">
    <w:name w:val="Sidhuvud höger"/>
    <w:basedOn w:val="Normal"/>
    <w:rsid w:val="00291B8E"/>
    <w:pPr>
      <w:widowControl w:val="0"/>
      <w:tabs>
        <w:tab w:val="center" w:pos="4536"/>
        <w:tab w:val="right" w:pos="9072"/>
      </w:tabs>
      <w:spacing w:before="40" w:after="40" w:line="240" w:lineRule="auto"/>
      <w:jc w:val="right"/>
    </w:pPr>
    <w:rPr>
      <w:rFonts w:cs="Times New Roman"/>
      <w:sz w:val="16"/>
      <w:lang w:val="sv-SE" w:eastAsia="sv-SE"/>
    </w:rPr>
  </w:style>
  <w:style w:type="paragraph" w:customStyle="1" w:styleId="Sidhuvudvnster">
    <w:name w:val="Sidhuvud vänster"/>
    <w:basedOn w:val="Normal"/>
    <w:rsid w:val="00291B8E"/>
    <w:pPr>
      <w:widowControl w:val="0"/>
      <w:tabs>
        <w:tab w:val="center" w:pos="4536"/>
        <w:tab w:val="right" w:pos="9072"/>
      </w:tabs>
      <w:spacing w:before="40" w:after="40" w:line="240" w:lineRule="auto"/>
    </w:pPr>
    <w:rPr>
      <w:rFonts w:cs="Times New Roman"/>
      <w:sz w:val="16"/>
      <w:lang w:val="sv-SE" w:eastAsia="sv-SE"/>
    </w:rPr>
  </w:style>
  <w:style w:type="paragraph" w:customStyle="1" w:styleId="Huvudrubrik1">
    <w:name w:val="Huvudrubrik 1"/>
    <w:basedOn w:val="Huvudrubrik2"/>
    <w:next w:val="Brdtext"/>
    <w:rsid w:val="00291B8E"/>
    <w:pPr>
      <w:spacing w:before="4000" w:after="400" w:line="240" w:lineRule="auto"/>
      <w:ind w:right="0"/>
      <w:jc w:val="center"/>
    </w:pPr>
    <w:rPr>
      <w:sz w:val="40"/>
    </w:rPr>
  </w:style>
  <w:style w:type="paragraph" w:customStyle="1" w:styleId="Hjlptext">
    <w:name w:val="Hjälptext"/>
    <w:basedOn w:val="Brdtext"/>
    <w:next w:val="Brdtext"/>
    <w:link w:val="HjlptextCharChar"/>
    <w:rsid w:val="004D5E15"/>
    <w:rPr>
      <w:i/>
    </w:rPr>
  </w:style>
  <w:style w:type="character" w:customStyle="1" w:styleId="HjlptextCharChar">
    <w:name w:val="Hjälptext Char Char"/>
    <w:basedOn w:val="Standardstycketeckensnitt"/>
    <w:link w:val="Hjlptext"/>
    <w:rsid w:val="004D5E15"/>
    <w:rPr>
      <w:rFonts w:ascii="Arial" w:hAnsi="Arial" w:cs="Arial"/>
      <w:i/>
      <w:szCs w:val="24"/>
      <w:lang w:val="en-GB" w:eastAsia="en-US" w:bidi="ar-SA"/>
    </w:rPr>
  </w:style>
  <w:style w:type="paragraph" w:customStyle="1" w:styleId="Brdtextfet">
    <w:name w:val="Brödtext fet"/>
    <w:basedOn w:val="Brdtext"/>
    <w:rsid w:val="00FD11F1"/>
    <w:rPr>
      <w:b/>
      <w:lang w:val="sv-SE"/>
    </w:rPr>
  </w:style>
  <w:style w:type="paragraph" w:customStyle="1" w:styleId="Hjlptextrubrik">
    <w:name w:val="Hjälptext rubrik"/>
    <w:basedOn w:val="Hjlptext"/>
    <w:rsid w:val="00291B8E"/>
    <w:pPr>
      <w:spacing w:line="240" w:lineRule="auto"/>
      <w:ind w:left="0"/>
      <w:jc w:val="center"/>
    </w:pPr>
    <w:rPr>
      <w:lang w:val="sv-SE"/>
    </w:rPr>
  </w:style>
  <w:style w:type="character" w:styleId="Hyperlnk">
    <w:name w:val="Hyperlink"/>
    <w:basedOn w:val="Standardstycketeckensnitt"/>
    <w:uiPriority w:val="99"/>
    <w:rsid w:val="00402941"/>
    <w:rPr>
      <w:color w:val="0000FF"/>
      <w:u w:val="single"/>
    </w:rPr>
  </w:style>
  <w:style w:type="character" w:customStyle="1" w:styleId="scrambledemail">
    <w:name w:val="scrambledemail"/>
    <w:basedOn w:val="Standardstycketeckensnitt"/>
    <w:rsid w:val="002213CC"/>
  </w:style>
  <w:style w:type="character" w:customStyle="1" w:styleId="baec5a81-e4d6-4674-97f3-e9220f0136c1">
    <w:name w:val="baec5a81-e4d6-4674-97f3-e9220f0136c1"/>
    <w:basedOn w:val="Standardstycketeckensnitt"/>
    <w:rsid w:val="002213CC"/>
  </w:style>
  <w:style w:type="paragraph" w:styleId="Slutkommentar">
    <w:name w:val="endnote text"/>
    <w:basedOn w:val="Normal"/>
    <w:link w:val="SlutkommentarChar"/>
    <w:rsid w:val="00F06DFC"/>
    <w:pPr>
      <w:spacing w:line="240" w:lineRule="auto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F06DFC"/>
    <w:rPr>
      <w:rFonts w:ascii="Arial" w:hAnsi="Arial" w:cs="Arial"/>
      <w:lang w:val="en-GB"/>
    </w:rPr>
  </w:style>
  <w:style w:type="paragraph" w:styleId="Fotnotstext">
    <w:name w:val="footnote text"/>
    <w:basedOn w:val="Normal"/>
    <w:link w:val="FotnotstextChar"/>
    <w:rsid w:val="00F06DFC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rsid w:val="00F06DFC"/>
    <w:rPr>
      <w:rFonts w:ascii="Arial" w:hAnsi="Arial" w:cs="Arial"/>
      <w:lang w:val="en-GB"/>
    </w:rPr>
  </w:style>
  <w:style w:type="paragraph" w:styleId="Liststycke">
    <w:name w:val="List Paragraph"/>
    <w:basedOn w:val="Normal"/>
    <w:uiPriority w:val="34"/>
    <w:qFormat/>
    <w:rsid w:val="0013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94">
      <w:bodyDiv w:val="1"/>
      <w:marLeft w:val="0"/>
      <w:marRight w:val="0"/>
      <w:marTop w:val="0"/>
      <w:marBottom w:val="0"/>
      <w:div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</w:divBdr>
      <w:divsChild>
        <w:div w:id="494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9082">
                      <w:marLeft w:val="0"/>
                      <w:marRight w:val="0"/>
                      <w:marTop w:val="75"/>
                      <w:marBottom w:val="195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3164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5930">
      <w:bodyDiv w:val="1"/>
      <w:marLeft w:val="0"/>
      <w:marRight w:val="0"/>
      <w:marTop w:val="0"/>
      <w:marBottom w:val="0"/>
      <w:div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</w:divBdr>
      <w:divsChild>
        <w:div w:id="836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5111">
                      <w:marLeft w:val="0"/>
                      <w:marRight w:val="0"/>
                      <w:marTop w:val="75"/>
                      <w:marBottom w:val="195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5163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0913">
      <w:bodyDiv w:val="1"/>
      <w:marLeft w:val="0"/>
      <w:marRight w:val="0"/>
      <w:marTop w:val="0"/>
      <w:marBottom w:val="0"/>
      <w:div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</w:divBdr>
      <w:divsChild>
        <w:div w:id="12161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2355">
                      <w:marLeft w:val="0"/>
                      <w:marRight w:val="0"/>
                      <w:marTop w:val="75"/>
                      <w:marBottom w:val="195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4541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860">
      <w:bodyDiv w:val="1"/>
      <w:marLeft w:val="0"/>
      <w:marRight w:val="0"/>
      <w:marTop w:val="0"/>
      <w:marBottom w:val="0"/>
      <w:div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</w:divBdr>
      <w:divsChild>
        <w:div w:id="9192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007">
                      <w:marLeft w:val="0"/>
                      <w:marRight w:val="0"/>
                      <w:marTop w:val="75"/>
                      <w:marBottom w:val="195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21416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a.wedel@chalmer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6432-2072-4ED3-A4BC-31E7219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10</Pages>
  <Words>1972</Words>
  <Characters>13462</Characters>
  <Application>Microsoft Office Word</Application>
  <DocSecurity>0</DocSecurity>
  <Lines>112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ME16 - Projektplan (enkel)</vt:lpstr>
    </vt:vector>
  </TitlesOfParts>
  <Company>TietoEnator PPS</Company>
  <LinksUpToDate>false</LinksUpToDate>
  <CharactersWithSpaces>15404</CharactersWithSpaces>
  <SharedDoc>false</SharedDoc>
  <HLinks>
    <vt:vector size="90" baseType="variant"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_Toc246475937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_Toc246475936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_Toc246475935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_Toc246475934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_Toc246475933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_Toc246475932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_Toc246475931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_Toc246475930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_Toc246475929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_Toc246475928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_Toc246475927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_Toc246475926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_Toc246475925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_Toc246475924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_Toc246475923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ME16 - Projektplan (enkel)</dc:title>
  <dc:subject>Project definition</dc:subject>
  <dc:creator>TietoEnator PPS</dc:creator>
  <cp:lastModifiedBy>Erika Hansson</cp:lastModifiedBy>
  <cp:revision>205</cp:revision>
  <cp:lastPrinted>2009-11-17T09:32:00Z</cp:lastPrinted>
  <dcterms:created xsi:type="dcterms:W3CDTF">2012-02-29T14:03:00Z</dcterms:created>
  <dcterms:modified xsi:type="dcterms:W3CDTF">2012-03-15T13:16:00Z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utoNew">
    <vt:bool>false</vt:bool>
  </property>
  <property fmtid="{D5CDD505-2E9C-101B-9397-08002B2CF9AE}" pid="4" name="Basic">
    <vt:bool>true</vt:bool>
  </property>
</Properties>
</file>