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5EC3A9" w14:textId="5A2F7FBC" w:rsidR="00D27E29" w:rsidRPr="00951243" w:rsidRDefault="00052A4D">
      <w:pPr>
        <w:pStyle w:val="Header"/>
        <w:tabs>
          <w:tab w:val="clear" w:pos="4320"/>
          <w:tab w:val="clear" w:pos="8640"/>
        </w:tabs>
        <w:jc w:val="both"/>
        <w:rPr>
          <w:rFonts w:ascii="Verdana" w:hAnsi="Verdana"/>
          <w:noProof/>
          <w:snapToGrid w:val="0"/>
          <w:sz w:val="36"/>
        </w:rPr>
      </w:pPr>
      <w:bookmarkStart w:id="0" w:name="_GoBack"/>
      <w:bookmarkEnd w:id="0"/>
      <w:r>
        <w:rPr>
          <w:rFonts w:ascii="Verdana" w:hAnsi="Verdana"/>
          <w:noProof/>
          <w:snapToGrid w:val="0"/>
          <w:sz w:val="36"/>
        </w:rPr>
        <w:t>Quickstart</w:t>
      </w:r>
      <w:r w:rsidR="00CF4BD3" w:rsidRPr="00951243">
        <w:rPr>
          <w:rFonts w:ascii="Verdana" w:hAnsi="Verdana"/>
          <w:noProof/>
          <w:snapToGrid w:val="0"/>
          <w:sz w:val="36"/>
        </w:rPr>
        <w:t xml:space="preserve"> </w:t>
      </w:r>
      <w:r w:rsidR="003E5B80">
        <w:rPr>
          <w:noProof/>
          <w:sz w:val="36"/>
        </w:rPr>
        <mc:AlternateContent>
          <mc:Choice Requires="wps">
            <w:drawing>
              <wp:anchor distT="0" distB="0" distL="114300" distR="114300" simplePos="0" relativeHeight="251654656" behindDoc="0" locked="0" layoutInCell="1" allowOverlap="1" wp14:anchorId="7B65786E" wp14:editId="7ECA174F">
                <wp:simplePos x="0" y="0"/>
                <wp:positionH relativeFrom="column">
                  <wp:posOffset>1033145</wp:posOffset>
                </wp:positionH>
                <wp:positionV relativeFrom="paragraph">
                  <wp:posOffset>9902825</wp:posOffset>
                </wp:positionV>
                <wp:extent cx="6073775" cy="424180"/>
                <wp:effectExtent l="0" t="0" r="0" b="0"/>
                <wp:wrapNone/>
                <wp:docPr id="1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775" cy="42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18242D" w14:textId="77777777" w:rsidR="00D53C1B" w:rsidRPr="00BC4788" w:rsidRDefault="00D53C1B">
                            <w:pPr>
                              <w:rPr>
                                <w:rFonts w:ascii="Arial" w:hAnsi="Arial" w:cs="Arial"/>
                                <w:i/>
                                <w:iCs/>
                                <w:lang w:val="sv-SE"/>
                              </w:rPr>
                            </w:pPr>
                            <w:r w:rsidRPr="00BC4788">
                              <w:rPr>
                                <w:rFonts w:ascii="Arial" w:hAnsi="Arial" w:cs="Arial"/>
                                <w:i/>
                                <w:iCs/>
                                <w:lang w:val="sv-SE"/>
                              </w:rPr>
                              <w:t>NOT:</w:t>
                            </w:r>
                          </w:p>
                          <w:p w14:paraId="1F308C1F" w14:textId="77777777" w:rsidR="00D53C1B" w:rsidRPr="00BC4788" w:rsidRDefault="00D53C1B">
                            <w:pPr>
                              <w:rPr>
                                <w:rFonts w:ascii="Arial" w:hAnsi="Arial" w:cs="Arial"/>
                                <w:i/>
                                <w:iCs/>
                                <w:lang w:val="sv-SE"/>
                              </w:rPr>
                            </w:pPr>
                            <w:r w:rsidRPr="00BC4788">
                              <w:rPr>
                                <w:rFonts w:ascii="Arial" w:hAnsi="Arial" w:cs="Arial"/>
                                <w:i/>
                                <w:iCs/>
                                <w:lang w:val="sv-SE"/>
                              </w:rPr>
                              <w:t>Alla bilder är tagna från prototypserier, de slutliga produkterna kan komma att ha ett avvikande utseende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0" o:spid="_x0000_s1026" type="#_x0000_t202" style="position:absolute;left:0;text-align:left;margin-left:81.35pt;margin-top:779.75pt;width:478.25pt;height:3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" stroked="f">
                <v:textbox>
                  <w:txbxContent>
                    <w:p w14:paraId="1E18242D" w14:textId="77777777" w:rsidR="00D53C1B" w:rsidRPr="00BC4788" w:rsidRDefault="00D53C1B">
                      <w:pPr>
                        <w:rPr>
                          <w:rFonts w:ascii="Arial" w:hAnsi="Arial" w:cs="Arial"/>
                          <w:i/>
                          <w:iCs/>
                          <w:lang w:val="sv-SE"/>
                        </w:rPr>
                      </w:pPr>
                      <w:r w:rsidRPr="00BC4788">
                        <w:rPr>
                          <w:rFonts w:ascii="Arial" w:hAnsi="Arial" w:cs="Arial"/>
                          <w:i/>
                          <w:iCs/>
                          <w:lang w:val="sv-SE"/>
                        </w:rPr>
                        <w:t>NOT:</w:t>
                      </w:r>
                    </w:p>
                    <w:p w14:paraId="1F308C1F" w14:textId="77777777" w:rsidR="00D53C1B" w:rsidRPr="00BC4788" w:rsidRDefault="00D53C1B">
                      <w:pPr>
                        <w:rPr>
                          <w:rFonts w:ascii="Arial" w:hAnsi="Arial" w:cs="Arial"/>
                          <w:i/>
                          <w:iCs/>
                          <w:lang w:val="sv-SE"/>
                        </w:rPr>
                      </w:pPr>
                      <w:r w:rsidRPr="00BC4788">
                        <w:rPr>
                          <w:rFonts w:ascii="Arial" w:hAnsi="Arial" w:cs="Arial"/>
                          <w:i/>
                          <w:iCs/>
                          <w:lang w:val="sv-SE"/>
                        </w:rPr>
                        <w:t>Alla bilder är tagna från prototypserier, de slutliga produkterna kan komma att ha ett avvikande utseende</w:t>
                      </w:r>
                    </w:p>
                  </w:txbxContent>
                </v:textbox>
              </v:shape>
            </w:pict>
          </mc:Fallback>
        </mc:AlternateContent>
      </w:r>
    </w:p>
    <w:p w14:paraId="34F7A3DC" w14:textId="3F8B989F" w:rsidR="00951243" w:rsidRPr="00951243" w:rsidRDefault="00072445" w:rsidP="00951243">
      <w:pPr>
        <w:ind w:left="2835"/>
        <w:rPr>
          <w:rFonts w:ascii="Verdana" w:hAnsi="Verdana"/>
          <w:noProof/>
          <w:snapToGrid w:val="0"/>
        </w:rPr>
      </w:pPr>
      <w:r>
        <w:rPr>
          <w:rFonts w:ascii="Verdana" w:hAnsi="Verdana"/>
          <w:noProof/>
          <w:snapToGrid w:val="0"/>
        </w:rPr>
        <w:t xml:space="preserve">The </w:t>
      </w:r>
      <w:r w:rsidR="00F02B9D">
        <w:rPr>
          <w:rFonts w:ascii="Verdana" w:hAnsi="Verdana"/>
          <w:noProof/>
          <w:snapToGrid w:val="0"/>
        </w:rPr>
        <w:t>CodeLite</w:t>
      </w:r>
      <w:r w:rsidR="000770EC">
        <w:rPr>
          <w:rFonts w:ascii="Verdana" w:hAnsi="Verdana"/>
          <w:noProof/>
          <w:snapToGrid w:val="0"/>
        </w:rPr>
        <w:t xml:space="preserve"> </w:t>
      </w:r>
      <w:r>
        <w:rPr>
          <w:rFonts w:ascii="Verdana" w:hAnsi="Verdana"/>
          <w:noProof/>
          <w:snapToGrid w:val="0"/>
        </w:rPr>
        <w:t xml:space="preserve">application </w:t>
      </w:r>
      <w:r w:rsidR="008D0C4E">
        <w:rPr>
          <w:rFonts w:ascii="Verdana" w:hAnsi="Verdana"/>
          <w:noProof/>
          <w:snapToGrid w:val="0"/>
        </w:rPr>
        <w:t>and the ARM cross compiler</w:t>
      </w:r>
      <w:r w:rsidR="00F10A8D">
        <w:rPr>
          <w:rFonts w:ascii="Verdana" w:hAnsi="Verdana"/>
          <w:noProof/>
          <w:snapToGrid w:val="0"/>
        </w:rPr>
        <w:t xml:space="preserve"> have</w:t>
      </w:r>
      <w:r w:rsidR="000770EC">
        <w:rPr>
          <w:rFonts w:ascii="Verdana" w:hAnsi="Verdana"/>
          <w:noProof/>
          <w:snapToGrid w:val="0"/>
        </w:rPr>
        <w:t xml:space="preserve"> already been installed on the </w:t>
      </w:r>
      <w:r w:rsidR="00F53FF1">
        <w:rPr>
          <w:rFonts w:ascii="Verdana" w:hAnsi="Verdana"/>
          <w:noProof/>
          <w:snapToGrid w:val="0"/>
        </w:rPr>
        <w:t xml:space="preserve">Windows </w:t>
      </w:r>
      <w:r w:rsidR="000770EC">
        <w:rPr>
          <w:rFonts w:ascii="Verdana" w:hAnsi="Verdana"/>
          <w:noProof/>
          <w:snapToGrid w:val="0"/>
        </w:rPr>
        <w:t xml:space="preserve">lab machines. </w:t>
      </w:r>
      <w:r w:rsidR="00355A42">
        <w:rPr>
          <w:rFonts w:ascii="Verdana" w:hAnsi="Verdana"/>
          <w:noProof/>
          <w:snapToGrid w:val="0"/>
        </w:rPr>
        <w:t>If</w:t>
      </w:r>
      <w:r w:rsidR="000770EC">
        <w:rPr>
          <w:rFonts w:ascii="Verdana" w:hAnsi="Verdana"/>
          <w:noProof/>
          <w:snapToGrid w:val="0"/>
        </w:rPr>
        <w:t xml:space="preserve"> you want to install </w:t>
      </w:r>
      <w:r w:rsidR="00355A42">
        <w:rPr>
          <w:rFonts w:ascii="Verdana" w:hAnsi="Verdana"/>
          <w:noProof/>
          <w:snapToGrid w:val="0"/>
        </w:rPr>
        <w:t>the software</w:t>
      </w:r>
      <w:r w:rsidR="000770EC">
        <w:rPr>
          <w:rFonts w:ascii="Verdana" w:hAnsi="Verdana"/>
          <w:noProof/>
          <w:snapToGrid w:val="0"/>
        </w:rPr>
        <w:t xml:space="preserve"> on your own computer</w:t>
      </w:r>
      <w:r w:rsidR="003D45D7">
        <w:rPr>
          <w:rFonts w:ascii="Verdana" w:hAnsi="Verdana"/>
          <w:noProof/>
          <w:snapToGrid w:val="0"/>
        </w:rPr>
        <w:t xml:space="preserve"> there</w:t>
      </w:r>
      <w:r w:rsidR="000770EC">
        <w:rPr>
          <w:rFonts w:ascii="Verdana" w:hAnsi="Verdana"/>
          <w:noProof/>
          <w:snapToGrid w:val="0"/>
        </w:rPr>
        <w:t xml:space="preserve"> </w:t>
      </w:r>
      <w:r w:rsidR="003D45D7">
        <w:rPr>
          <w:rFonts w:ascii="Verdana" w:hAnsi="Verdana"/>
          <w:noProof/>
          <w:snapToGrid w:val="0"/>
        </w:rPr>
        <w:t>are</w:t>
      </w:r>
      <w:r w:rsidR="0085610E">
        <w:rPr>
          <w:rFonts w:ascii="Verdana" w:hAnsi="Verdana"/>
          <w:noProof/>
          <w:snapToGrid w:val="0"/>
        </w:rPr>
        <w:t xml:space="preserve"> </w:t>
      </w:r>
      <w:r w:rsidR="008D71D5">
        <w:rPr>
          <w:rFonts w:ascii="Verdana" w:hAnsi="Verdana"/>
          <w:noProof/>
          <w:snapToGrid w:val="0"/>
        </w:rPr>
        <w:t>download links</w:t>
      </w:r>
      <w:r w:rsidR="0085610E">
        <w:rPr>
          <w:rFonts w:ascii="Verdana" w:hAnsi="Verdana"/>
          <w:noProof/>
          <w:snapToGrid w:val="0"/>
        </w:rPr>
        <w:t xml:space="preserve"> </w:t>
      </w:r>
      <w:r w:rsidR="008D71D5">
        <w:rPr>
          <w:rFonts w:ascii="Verdana" w:hAnsi="Verdana"/>
          <w:noProof/>
          <w:snapToGrid w:val="0"/>
        </w:rPr>
        <w:t>listed</w:t>
      </w:r>
      <w:r w:rsidR="00355A42">
        <w:rPr>
          <w:rFonts w:ascii="Verdana" w:hAnsi="Verdana"/>
          <w:noProof/>
          <w:snapToGrid w:val="0"/>
        </w:rPr>
        <w:t xml:space="preserve"> </w:t>
      </w:r>
      <w:r w:rsidR="0085610E">
        <w:rPr>
          <w:rFonts w:ascii="Verdana" w:hAnsi="Verdana"/>
          <w:noProof/>
          <w:snapToGrid w:val="0"/>
        </w:rPr>
        <w:t>at the end of this document</w:t>
      </w:r>
      <w:r w:rsidR="00951243" w:rsidRPr="00951243">
        <w:rPr>
          <w:rFonts w:ascii="Verdana" w:hAnsi="Verdana"/>
          <w:noProof/>
          <w:snapToGrid w:val="0"/>
        </w:rPr>
        <w:t>.</w:t>
      </w:r>
    </w:p>
    <w:p w14:paraId="35C06B73" w14:textId="77777777" w:rsidR="005105D0" w:rsidRDefault="005105D0" w:rsidP="00951243">
      <w:pPr>
        <w:ind w:left="2835"/>
        <w:rPr>
          <w:rFonts w:ascii="Verdana" w:hAnsi="Verdana"/>
          <w:noProof/>
          <w:snapToGrid w:val="0"/>
        </w:rPr>
      </w:pPr>
    </w:p>
    <w:p w14:paraId="7BA10D55" w14:textId="3DCE4D6B" w:rsidR="005105D0" w:rsidRPr="00BF5D04" w:rsidRDefault="005105D0" w:rsidP="005105D0">
      <w:pPr>
        <w:ind w:left="2835"/>
        <w:rPr>
          <w:rFonts w:ascii="Verdana" w:hAnsi="Verdana"/>
          <w:noProof/>
          <w:snapToGrid w:val="0"/>
        </w:rPr>
      </w:pPr>
      <w:r w:rsidRPr="00BF5D04">
        <w:rPr>
          <w:rFonts w:ascii="Verdana" w:hAnsi="Verdana"/>
          <w:noProof/>
          <w:snapToGrid w:val="0"/>
        </w:rPr>
        <w:t>Start</w:t>
      </w:r>
      <w:r w:rsidR="00813CE0">
        <w:rPr>
          <w:rFonts w:ascii="Verdana" w:hAnsi="Verdana"/>
          <w:noProof/>
          <w:snapToGrid w:val="0"/>
        </w:rPr>
        <w:t xml:space="preserve"> the</w:t>
      </w:r>
      <w:r w:rsidRPr="00BF5D04">
        <w:rPr>
          <w:rFonts w:ascii="Verdana" w:hAnsi="Verdana"/>
          <w:noProof/>
          <w:snapToGrid w:val="0"/>
        </w:rPr>
        <w:t xml:space="preserve"> </w:t>
      </w:r>
      <w:r w:rsidRPr="00A66150">
        <w:rPr>
          <w:rFonts w:ascii="Verdana" w:hAnsi="Verdana"/>
          <w:b/>
          <w:noProof/>
          <w:snapToGrid w:val="0"/>
        </w:rPr>
        <w:t>CodeLite</w:t>
      </w:r>
      <w:r w:rsidRPr="00BF5D04">
        <w:rPr>
          <w:rFonts w:ascii="Verdana" w:hAnsi="Verdana"/>
          <w:noProof/>
          <w:snapToGrid w:val="0"/>
        </w:rPr>
        <w:t xml:space="preserve"> </w:t>
      </w:r>
      <w:r w:rsidR="00C74744">
        <w:rPr>
          <w:rFonts w:ascii="Verdana" w:hAnsi="Verdana"/>
          <w:noProof/>
          <w:snapToGrid w:val="0"/>
        </w:rPr>
        <w:t>program</w:t>
      </w:r>
      <w:r w:rsidR="00813CE0">
        <w:rPr>
          <w:rFonts w:ascii="Verdana" w:hAnsi="Verdana"/>
          <w:noProof/>
          <w:snapToGrid w:val="0"/>
        </w:rPr>
        <w:t xml:space="preserve"> </w:t>
      </w:r>
      <w:r w:rsidRPr="00BF5D04">
        <w:rPr>
          <w:rFonts w:ascii="Verdana" w:hAnsi="Verdana"/>
          <w:noProof/>
          <w:snapToGrid w:val="0"/>
        </w:rPr>
        <w:t xml:space="preserve">(found </w:t>
      </w:r>
      <w:r w:rsidR="00813CE0">
        <w:rPr>
          <w:rFonts w:ascii="Verdana" w:hAnsi="Verdana"/>
          <w:noProof/>
          <w:snapToGrid w:val="0"/>
        </w:rPr>
        <w:t>on the desktop on the lab machine</w:t>
      </w:r>
      <w:r w:rsidRPr="00BF5D04">
        <w:rPr>
          <w:rFonts w:ascii="Verdana" w:hAnsi="Verdana"/>
          <w:noProof/>
          <w:snapToGrid w:val="0"/>
        </w:rPr>
        <w:t>).</w:t>
      </w:r>
    </w:p>
    <w:p w14:paraId="6C897CE6" w14:textId="4A6EAEC5" w:rsidR="005105D0" w:rsidRPr="00BF5D04" w:rsidRDefault="009A2547" w:rsidP="005105D0">
      <w:pPr>
        <w:ind w:left="2835"/>
        <w:rPr>
          <w:rFonts w:ascii="Verdana" w:hAnsi="Verdana"/>
          <w:noProof/>
          <w:snapToGrid w:val="0"/>
        </w:rPr>
      </w:pPr>
      <w:r>
        <w:rPr>
          <w:rFonts w:ascii="Verdana" w:hAnsi="Verdana"/>
          <w:noProof/>
          <w:snapToGrid w:val="0"/>
        </w:rPr>
        <w:t>Select ‘N</w:t>
      </w:r>
      <w:r w:rsidR="00D47C4D" w:rsidRPr="00BF5D04">
        <w:rPr>
          <w:rFonts w:ascii="Verdana" w:hAnsi="Verdana"/>
          <w:noProof/>
          <w:snapToGrid w:val="0"/>
        </w:rPr>
        <w:t>ew Workspace</w:t>
      </w:r>
      <w:r>
        <w:rPr>
          <w:rFonts w:ascii="Verdana" w:hAnsi="Verdana"/>
          <w:noProof/>
          <w:snapToGrid w:val="0"/>
        </w:rPr>
        <w:t>’ from the File menu</w:t>
      </w:r>
      <w:r w:rsidR="005105D0" w:rsidRPr="00BF5D04">
        <w:rPr>
          <w:rFonts w:ascii="Verdana" w:hAnsi="Verdana"/>
          <w:noProof/>
          <w:snapToGrid w:val="0"/>
        </w:rPr>
        <w:t>:</w:t>
      </w:r>
    </w:p>
    <w:p w14:paraId="718969AE" w14:textId="77777777" w:rsidR="005105D0" w:rsidRPr="00A30475" w:rsidRDefault="005105D0" w:rsidP="005105D0">
      <w:pPr>
        <w:ind w:left="2835"/>
        <w:rPr>
          <w:rFonts w:ascii="Verdana" w:hAnsi="Verdana"/>
          <w:noProof/>
          <w:snapToGrid w:val="0"/>
          <w:lang w:val="sv-SE"/>
        </w:rPr>
      </w:pPr>
    </w:p>
    <w:p w14:paraId="3FA8283B" w14:textId="77777777" w:rsidR="005105D0" w:rsidRDefault="005105D0" w:rsidP="005105D0">
      <w:pPr>
        <w:ind w:left="2835"/>
        <w:rPr>
          <w:rFonts w:ascii="Verdana" w:hAnsi="Verdana"/>
          <w:noProof/>
          <w:snapToGrid w:val="0"/>
        </w:rPr>
      </w:pPr>
      <w:r>
        <w:rPr>
          <w:rFonts w:ascii="Verdana" w:hAnsi="Verdana"/>
          <w:noProof/>
          <w:snapToGrid w:val="0"/>
        </w:rPr>
        <w:drawing>
          <wp:inline distT="0" distB="0" distL="0" distR="0" wp14:anchorId="470CCC24" wp14:editId="2D88A3FD">
            <wp:extent cx="3754480" cy="3000128"/>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754480" cy="3000128"/>
                    </a:xfrm>
                    <a:prstGeom prst="rect">
                      <a:avLst/>
                    </a:prstGeom>
                    <a:noFill/>
                    <a:ln>
                      <a:noFill/>
                    </a:ln>
                    <a:extLst>
                      <a:ext uri="{53640926-AAD7-44d8-BBD7-CCE9431645EC}">
                        <a14:shadowObscured xmlns:a14="http://schemas.microsoft.com/office/drawing/2010/main"/>
                      </a:ext>
                    </a:extLst>
                  </pic:spPr>
                </pic:pic>
              </a:graphicData>
            </a:graphic>
          </wp:inline>
        </w:drawing>
      </w:r>
    </w:p>
    <w:p w14:paraId="1E57C49A" w14:textId="77777777" w:rsidR="006D2375" w:rsidRDefault="006D2375" w:rsidP="006D2375">
      <w:pPr>
        <w:ind w:left="2835"/>
        <w:rPr>
          <w:rFonts w:ascii="Verdana" w:hAnsi="Verdana" w:cs="Verdana"/>
          <w:color w:val="010202"/>
          <w:sz w:val="19"/>
          <w:szCs w:val="19"/>
        </w:rPr>
      </w:pPr>
    </w:p>
    <w:p w14:paraId="2624A718" w14:textId="73A97573" w:rsidR="00552238" w:rsidRDefault="00552238" w:rsidP="00552238">
      <w:pPr>
        <w:ind w:left="2835"/>
        <w:rPr>
          <w:rFonts w:ascii="Verdana" w:hAnsi="Verdana" w:cs="Verdana"/>
          <w:color w:val="010202"/>
        </w:rPr>
      </w:pPr>
      <w:r w:rsidRPr="007F014C">
        <w:rPr>
          <w:rFonts w:ascii="Verdana" w:hAnsi="Verdana" w:cs="Verdana"/>
          <w:color w:val="010202"/>
        </w:rPr>
        <w:t xml:space="preserve">Select </w:t>
      </w:r>
      <w:r w:rsidR="00E80FCC">
        <w:rPr>
          <w:rFonts w:ascii="Verdana" w:hAnsi="Verdana" w:cs="Verdana"/>
          <w:color w:val="010202"/>
        </w:rPr>
        <w:t>the ‘C++’ workspace type</w:t>
      </w:r>
      <w:r w:rsidR="00427B60">
        <w:rPr>
          <w:rFonts w:ascii="Verdana" w:hAnsi="Verdana" w:cs="Verdana"/>
          <w:color w:val="010202"/>
        </w:rPr>
        <w:t>, and click ‘OK’</w:t>
      </w:r>
      <w:r w:rsidR="00E80FCC">
        <w:rPr>
          <w:rFonts w:ascii="Verdana" w:hAnsi="Verdana" w:cs="Verdana"/>
          <w:color w:val="010202"/>
        </w:rPr>
        <w:t>:</w:t>
      </w:r>
    </w:p>
    <w:p w14:paraId="58B0D54C" w14:textId="77777777" w:rsidR="00552238" w:rsidRDefault="00552238" w:rsidP="00552238">
      <w:pPr>
        <w:ind w:left="2835"/>
        <w:rPr>
          <w:rFonts w:ascii="Verdana" w:hAnsi="Verdana" w:cs="Verdana"/>
          <w:color w:val="010202"/>
        </w:rPr>
      </w:pPr>
    </w:p>
    <w:p w14:paraId="672AFE63" w14:textId="21D067B5" w:rsidR="00552238" w:rsidRDefault="00552238" w:rsidP="00552238">
      <w:pPr>
        <w:ind w:left="2835"/>
        <w:rPr>
          <w:rFonts w:ascii="Verdana" w:hAnsi="Verdana"/>
          <w:noProof/>
          <w:snapToGrid w:val="0"/>
        </w:rPr>
      </w:pPr>
      <w:r>
        <w:rPr>
          <w:rFonts w:ascii="Verdana" w:hAnsi="Verdana"/>
          <w:noProof/>
        </w:rPr>
        <w:drawing>
          <wp:inline distT="0" distB="0" distL="0" distR="0" wp14:anchorId="17EC2B29" wp14:editId="1433245D">
            <wp:extent cx="1998000" cy="1792155"/>
            <wp:effectExtent l="0" t="0" r="8890" b="11430"/>
            <wp:docPr id="23" name="Picture 23" descr="Macintosh HD:Users:janjo:Academic:Courses:EDA222:Laboratory:Documents:Screenshots:Workspace_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njo:Academic:Courses:EDA222:Laboratory:Documents:Screenshots:Workspace_type.png"/>
                    <pic:cNvPicPr>
                      <a:picLocks noChangeAspect="1" noChangeArrowheads="1"/>
                    </pic:cNvPicPr>
                  </pic:nvPicPr>
                  <pic:blipFill rotWithShape="1">
                    <a:blip r:embed="rId9">
                      <a:extLst>
                        <a:ext uri="{28A0092B-C50C-407E-A947-70E740481C1C}">
                          <a14:useLocalDpi xmlns:a14="http://schemas.microsoft.com/office/drawing/2010/main" val="0"/>
                        </a:ext>
                      </a:extLst>
                    </a:blip>
                    <a:srcRect r="2"/>
                    <a:stretch/>
                  </pic:blipFill>
                  <pic:spPr bwMode="auto">
                    <a:xfrm>
                      <a:off x="0" y="0"/>
                      <a:ext cx="2007224" cy="1800429"/>
                    </a:xfrm>
                    <a:prstGeom prst="rect">
                      <a:avLst/>
                    </a:prstGeom>
                    <a:noFill/>
                    <a:ln>
                      <a:noFill/>
                    </a:ln>
                    <a:extLst>
                      <a:ext uri="{53640926-AAD7-44d8-BBD7-CCE9431645EC}">
                        <a14:shadowObscured xmlns:a14="http://schemas.microsoft.com/office/drawing/2010/main"/>
                      </a:ext>
                    </a:extLst>
                  </pic:spPr>
                </pic:pic>
              </a:graphicData>
            </a:graphic>
          </wp:inline>
        </w:drawing>
      </w:r>
    </w:p>
    <w:p w14:paraId="12F3990E" w14:textId="77777777" w:rsidR="00552238" w:rsidRPr="007F014C" w:rsidRDefault="00552238" w:rsidP="00552238">
      <w:pPr>
        <w:ind w:left="2835"/>
        <w:rPr>
          <w:rFonts w:ascii="Verdana" w:hAnsi="Verdana"/>
          <w:noProof/>
          <w:snapToGrid w:val="0"/>
        </w:rPr>
      </w:pPr>
    </w:p>
    <w:p w14:paraId="763BD289" w14:textId="28B90EC5" w:rsidR="006D2375" w:rsidRPr="007F014C" w:rsidRDefault="007F014C" w:rsidP="006D2375">
      <w:pPr>
        <w:ind w:left="2835"/>
        <w:rPr>
          <w:rFonts w:ascii="Verdana" w:hAnsi="Verdana"/>
          <w:noProof/>
          <w:snapToGrid w:val="0"/>
        </w:rPr>
      </w:pPr>
      <w:r w:rsidRPr="007F014C">
        <w:rPr>
          <w:rFonts w:ascii="Verdana" w:hAnsi="Verdana" w:cs="Verdana"/>
          <w:color w:val="010202"/>
        </w:rPr>
        <w:t xml:space="preserve">Select a </w:t>
      </w:r>
      <w:r w:rsidR="00EF3105">
        <w:rPr>
          <w:rFonts w:ascii="Verdana" w:hAnsi="Verdana" w:cs="Verdana"/>
          <w:color w:val="010202"/>
        </w:rPr>
        <w:t>location for the</w:t>
      </w:r>
      <w:r w:rsidRPr="007F014C">
        <w:rPr>
          <w:rFonts w:ascii="Verdana" w:hAnsi="Verdana" w:cs="Verdana"/>
          <w:color w:val="010202"/>
        </w:rPr>
        <w:t xml:space="preserve"> </w:t>
      </w:r>
      <w:r w:rsidR="00940E87">
        <w:rPr>
          <w:rFonts w:ascii="Verdana" w:hAnsi="Verdana" w:cs="Verdana"/>
          <w:color w:val="010202"/>
        </w:rPr>
        <w:t xml:space="preserve">workspace </w:t>
      </w:r>
      <w:r w:rsidR="00EF3105">
        <w:rPr>
          <w:rFonts w:ascii="Verdana" w:hAnsi="Verdana" w:cs="Verdana"/>
          <w:color w:val="010202"/>
        </w:rPr>
        <w:t xml:space="preserve">directory </w:t>
      </w:r>
      <w:r w:rsidR="00940E87">
        <w:rPr>
          <w:rFonts w:ascii="Verdana" w:hAnsi="Verdana" w:cs="Verdana"/>
          <w:color w:val="010202"/>
        </w:rPr>
        <w:t>(</w:t>
      </w:r>
      <w:r w:rsidR="00EF3105">
        <w:rPr>
          <w:rFonts w:ascii="Verdana" w:hAnsi="Verdana" w:cs="Verdana"/>
          <w:color w:val="010202"/>
        </w:rPr>
        <w:t>e.g.</w:t>
      </w:r>
      <w:r w:rsidR="00940E87">
        <w:rPr>
          <w:rFonts w:ascii="Verdana" w:hAnsi="Verdana" w:cs="Verdana"/>
          <w:color w:val="010202"/>
        </w:rPr>
        <w:t>,</w:t>
      </w:r>
      <w:r w:rsidR="00D47C4D">
        <w:rPr>
          <w:rFonts w:ascii="Verdana" w:hAnsi="Verdana" w:cs="Verdana"/>
          <w:color w:val="010202"/>
        </w:rPr>
        <w:t xml:space="preserve"> “Z:\</w:t>
      </w:r>
      <w:r w:rsidR="004267DB">
        <w:rPr>
          <w:rFonts w:ascii="Verdana" w:hAnsi="Verdana" w:cs="Verdana"/>
          <w:color w:val="010202"/>
        </w:rPr>
        <w:t>Documents</w:t>
      </w:r>
      <w:r w:rsidR="00D47C4D">
        <w:rPr>
          <w:rFonts w:ascii="Verdana" w:hAnsi="Verdana" w:cs="Verdana"/>
          <w:color w:val="010202"/>
        </w:rPr>
        <w:t xml:space="preserve">”), </w:t>
      </w:r>
      <w:r w:rsidR="00EF3105">
        <w:rPr>
          <w:rFonts w:ascii="Verdana" w:hAnsi="Verdana" w:cs="Verdana"/>
          <w:color w:val="010202"/>
        </w:rPr>
        <w:br/>
      </w:r>
      <w:r w:rsidR="00D47C4D">
        <w:rPr>
          <w:rFonts w:ascii="Verdana" w:hAnsi="Verdana" w:cs="Verdana"/>
          <w:color w:val="010202"/>
        </w:rPr>
        <w:t>and n</w:t>
      </w:r>
      <w:r w:rsidR="006D2375" w:rsidRPr="007F014C">
        <w:rPr>
          <w:rFonts w:ascii="Verdana" w:hAnsi="Verdana" w:cs="Verdana"/>
          <w:color w:val="010202"/>
        </w:rPr>
        <w:t>ame the new workspace “</w:t>
      </w:r>
      <w:r w:rsidR="006D2375" w:rsidRPr="007F014C">
        <w:rPr>
          <w:rFonts w:ascii="Verdana" w:hAnsi="Verdana"/>
          <w:noProof/>
          <w:snapToGrid w:val="0"/>
        </w:rPr>
        <w:t>TinyTimber</w:t>
      </w:r>
      <w:r w:rsidR="006D2375" w:rsidRPr="007F014C">
        <w:rPr>
          <w:rFonts w:ascii="Verdana" w:hAnsi="Verdana" w:cs="Verdana"/>
          <w:color w:val="010202"/>
        </w:rPr>
        <w:t>”</w:t>
      </w:r>
      <w:r w:rsidR="00427B60">
        <w:rPr>
          <w:rFonts w:ascii="Verdana" w:hAnsi="Verdana" w:cs="Verdana"/>
          <w:color w:val="010202"/>
        </w:rPr>
        <w:t>. Then click ‘OK’</w:t>
      </w:r>
      <w:r w:rsidR="00D47C4D">
        <w:rPr>
          <w:rFonts w:ascii="Verdana" w:hAnsi="Verdana" w:cs="Verdana"/>
          <w:color w:val="010202"/>
        </w:rPr>
        <w:t>:</w:t>
      </w:r>
    </w:p>
    <w:p w14:paraId="7008D81D" w14:textId="77777777" w:rsidR="006D2375" w:rsidRDefault="006D2375" w:rsidP="005105D0">
      <w:pPr>
        <w:ind w:left="2835"/>
        <w:rPr>
          <w:rFonts w:ascii="Verdana" w:hAnsi="Verdana"/>
          <w:noProof/>
          <w:snapToGrid w:val="0"/>
        </w:rPr>
      </w:pPr>
    </w:p>
    <w:p w14:paraId="311C2831" w14:textId="5C442D87" w:rsidR="005105D0" w:rsidRDefault="006D2375" w:rsidP="005105D0">
      <w:pPr>
        <w:ind w:left="2835"/>
        <w:rPr>
          <w:rFonts w:ascii="Verdana" w:hAnsi="Verdana"/>
          <w:noProof/>
          <w:snapToGrid w:val="0"/>
        </w:rPr>
      </w:pPr>
      <w:r>
        <w:rPr>
          <w:rFonts w:ascii="Verdana" w:hAnsi="Verdana"/>
          <w:noProof/>
        </w:rPr>
        <w:drawing>
          <wp:inline distT="0" distB="0" distL="0" distR="0" wp14:anchorId="5B86A694" wp14:editId="42DA92EB">
            <wp:extent cx="2220595" cy="1360800"/>
            <wp:effectExtent l="0" t="0" r="0"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njo:Academic:Courses:EDA222:Laboratory:Documents:Screenshots:New_workspace_name.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34" b="-142"/>
                    <a:stretch/>
                  </pic:blipFill>
                  <pic:spPr bwMode="auto">
                    <a:xfrm>
                      <a:off x="0" y="0"/>
                      <a:ext cx="2224493" cy="1363189"/>
                    </a:xfrm>
                    <a:prstGeom prst="rect">
                      <a:avLst/>
                    </a:prstGeom>
                    <a:noFill/>
                    <a:ln>
                      <a:noFill/>
                    </a:ln>
                    <a:extLst>
                      <a:ext uri="{53640926-AAD7-44d8-BBD7-CCE9431645EC}">
                        <a14:shadowObscured xmlns:a14="http://schemas.microsoft.com/office/drawing/2010/main"/>
                      </a:ext>
                    </a:extLst>
                  </pic:spPr>
                </pic:pic>
              </a:graphicData>
            </a:graphic>
          </wp:inline>
        </w:drawing>
      </w:r>
    </w:p>
    <w:p w14:paraId="203EA197" w14:textId="77777777" w:rsidR="005105D0" w:rsidRDefault="005105D0" w:rsidP="005105D0">
      <w:pPr>
        <w:ind w:left="2835"/>
        <w:rPr>
          <w:rFonts w:ascii="Verdana" w:hAnsi="Verdana"/>
          <w:noProof/>
          <w:snapToGrid w:val="0"/>
        </w:rPr>
      </w:pPr>
    </w:p>
    <w:p w14:paraId="77A01212" w14:textId="77777777" w:rsidR="00A45837" w:rsidRDefault="00A45837" w:rsidP="005105D0">
      <w:pPr>
        <w:ind w:left="2835"/>
        <w:rPr>
          <w:rFonts w:ascii="Verdana" w:hAnsi="Verdana" w:cs="Verdana"/>
          <w:color w:val="010202"/>
          <w:sz w:val="19"/>
          <w:szCs w:val="19"/>
        </w:rPr>
      </w:pPr>
    </w:p>
    <w:p w14:paraId="52E22391" w14:textId="77777777" w:rsidR="00A45837" w:rsidRDefault="00A45837" w:rsidP="005105D0">
      <w:pPr>
        <w:ind w:left="2835"/>
        <w:rPr>
          <w:rFonts w:ascii="Verdana" w:hAnsi="Verdana" w:cs="Verdana"/>
          <w:color w:val="010202"/>
          <w:sz w:val="19"/>
          <w:szCs w:val="19"/>
        </w:rPr>
      </w:pPr>
    </w:p>
    <w:p w14:paraId="487B4239" w14:textId="77777777" w:rsidR="00A45837" w:rsidRDefault="00A45837" w:rsidP="005105D0">
      <w:pPr>
        <w:ind w:left="2835"/>
        <w:rPr>
          <w:rFonts w:ascii="Verdana" w:hAnsi="Verdana" w:cs="Verdana"/>
          <w:color w:val="010202"/>
          <w:sz w:val="19"/>
          <w:szCs w:val="19"/>
        </w:rPr>
      </w:pPr>
    </w:p>
    <w:p w14:paraId="3DEE0EEB" w14:textId="77777777" w:rsidR="008D0C4E" w:rsidRDefault="008D0C4E" w:rsidP="00A45837">
      <w:pPr>
        <w:ind w:left="2835"/>
        <w:rPr>
          <w:rFonts w:ascii="Verdana" w:hAnsi="Verdana"/>
          <w:noProof/>
          <w:snapToGrid w:val="0"/>
        </w:rPr>
      </w:pPr>
    </w:p>
    <w:p w14:paraId="44F6BFB5" w14:textId="13E34CEF" w:rsidR="00A45837" w:rsidRDefault="00A45837" w:rsidP="00A45837">
      <w:pPr>
        <w:ind w:left="2835"/>
        <w:rPr>
          <w:rFonts w:ascii="Verdana" w:hAnsi="Verdana" w:cs="Verdana"/>
          <w:color w:val="010202"/>
        </w:rPr>
      </w:pPr>
      <w:r>
        <w:rPr>
          <w:rFonts w:ascii="Verdana" w:hAnsi="Verdana"/>
          <w:noProof/>
          <w:snapToGrid w:val="0"/>
        </w:rPr>
        <w:lastRenderedPageBreak/>
        <w:t xml:space="preserve">Download </w:t>
      </w:r>
      <w:r w:rsidR="00707979">
        <w:rPr>
          <w:rFonts w:ascii="Verdana" w:hAnsi="Verdana"/>
          <w:noProof/>
          <w:snapToGrid w:val="0"/>
        </w:rPr>
        <w:t>‘</w:t>
      </w:r>
      <w:r w:rsidR="00BB5C92">
        <w:rPr>
          <w:rFonts w:ascii="Verdana" w:hAnsi="Verdana"/>
          <w:noProof/>
          <w:snapToGrid w:val="0"/>
        </w:rPr>
        <w:t>RTS-Lab</w:t>
      </w:r>
      <w:r w:rsidR="00707979">
        <w:rPr>
          <w:rFonts w:ascii="Verdana" w:hAnsi="Verdana"/>
          <w:noProof/>
          <w:snapToGrid w:val="0"/>
        </w:rPr>
        <w:t>.zip’</w:t>
      </w:r>
      <w:r w:rsidRPr="00951243">
        <w:rPr>
          <w:rFonts w:ascii="Verdana" w:hAnsi="Verdana"/>
          <w:noProof/>
          <w:snapToGrid w:val="0"/>
        </w:rPr>
        <w:t xml:space="preserve"> </w:t>
      </w:r>
      <w:r w:rsidR="00A34FFC">
        <w:rPr>
          <w:rFonts w:ascii="Verdana" w:hAnsi="Verdana"/>
          <w:noProof/>
          <w:snapToGrid w:val="0"/>
        </w:rPr>
        <w:t xml:space="preserve">from the course homepage </w:t>
      </w:r>
      <w:r w:rsidR="00416901">
        <w:rPr>
          <w:rFonts w:ascii="Verdana" w:hAnsi="Verdana"/>
          <w:noProof/>
          <w:snapToGrid w:val="0"/>
        </w:rPr>
        <w:t>into</w:t>
      </w:r>
      <w:r>
        <w:rPr>
          <w:rFonts w:ascii="Verdana" w:hAnsi="Verdana"/>
          <w:noProof/>
          <w:snapToGrid w:val="0"/>
        </w:rPr>
        <w:t xml:space="preserve"> the workspace directory</w:t>
      </w:r>
      <w:r w:rsidR="00BB5C92">
        <w:rPr>
          <w:rFonts w:ascii="Verdana" w:hAnsi="Verdana"/>
          <w:noProof/>
          <w:snapToGrid w:val="0"/>
        </w:rPr>
        <w:t xml:space="preserve"> </w:t>
      </w:r>
      <w:r w:rsidR="00A34FFC">
        <w:rPr>
          <w:rFonts w:ascii="Verdana" w:hAnsi="Verdana"/>
          <w:noProof/>
          <w:snapToGrid w:val="0"/>
        </w:rPr>
        <w:t xml:space="preserve">that you </w:t>
      </w:r>
      <w:r w:rsidR="00BB5C92">
        <w:rPr>
          <w:rFonts w:ascii="Verdana" w:hAnsi="Verdana"/>
          <w:noProof/>
          <w:snapToGrid w:val="0"/>
        </w:rPr>
        <w:t>selected above (</w:t>
      </w:r>
      <w:r w:rsidR="00EF3105">
        <w:rPr>
          <w:rFonts w:ascii="Verdana" w:hAnsi="Verdana"/>
          <w:noProof/>
          <w:snapToGrid w:val="0"/>
        </w:rPr>
        <w:t>i.e.</w:t>
      </w:r>
      <w:r w:rsidR="00BF5D04">
        <w:rPr>
          <w:rFonts w:ascii="Verdana" w:hAnsi="Verdana"/>
          <w:noProof/>
          <w:snapToGrid w:val="0"/>
        </w:rPr>
        <w:t xml:space="preserve">, </w:t>
      </w:r>
      <w:r>
        <w:rPr>
          <w:rFonts w:ascii="Verdana" w:hAnsi="Verdana" w:cs="Verdana"/>
          <w:color w:val="010202"/>
        </w:rPr>
        <w:t>“Z:\Documents</w:t>
      </w:r>
      <w:r w:rsidR="00BB5C92">
        <w:rPr>
          <w:rFonts w:ascii="Verdana" w:hAnsi="Verdana" w:cs="Verdana"/>
          <w:color w:val="010202"/>
        </w:rPr>
        <w:t>\TinyTimber</w:t>
      </w:r>
      <w:r>
        <w:rPr>
          <w:rFonts w:ascii="Verdana" w:hAnsi="Verdana" w:cs="Verdana"/>
          <w:color w:val="010202"/>
        </w:rPr>
        <w:t>”</w:t>
      </w:r>
      <w:r w:rsidR="00771AB9">
        <w:rPr>
          <w:rFonts w:ascii="Verdana" w:hAnsi="Verdana" w:cs="Verdana"/>
          <w:color w:val="010202"/>
        </w:rPr>
        <w:t xml:space="preserve">). </w:t>
      </w:r>
      <w:r w:rsidR="00A34FFC">
        <w:rPr>
          <w:rFonts w:ascii="Verdana" w:hAnsi="Verdana" w:cs="Verdana"/>
          <w:color w:val="010202"/>
        </w:rPr>
        <w:t>Right-click on the file</w:t>
      </w:r>
      <w:r w:rsidR="00BB5C92">
        <w:rPr>
          <w:rFonts w:ascii="Verdana" w:hAnsi="Verdana" w:cs="Verdana"/>
          <w:color w:val="010202"/>
        </w:rPr>
        <w:t xml:space="preserve"> and </w:t>
      </w:r>
      <w:r w:rsidR="00416901">
        <w:rPr>
          <w:rFonts w:ascii="Verdana" w:hAnsi="Verdana" w:cs="Verdana"/>
          <w:color w:val="010202"/>
        </w:rPr>
        <w:t>select ‘E</w:t>
      </w:r>
      <w:r w:rsidR="00BB5C92">
        <w:rPr>
          <w:rFonts w:ascii="Verdana" w:hAnsi="Verdana" w:cs="Verdana"/>
          <w:color w:val="010202"/>
        </w:rPr>
        <w:t xml:space="preserve">xtract </w:t>
      </w:r>
      <w:r w:rsidR="00416901">
        <w:rPr>
          <w:rFonts w:ascii="Verdana" w:hAnsi="Verdana" w:cs="Verdana"/>
          <w:color w:val="010202"/>
        </w:rPr>
        <w:t xml:space="preserve">All’ to retrieve </w:t>
      </w:r>
      <w:r w:rsidR="00771AB9">
        <w:rPr>
          <w:rFonts w:ascii="Verdana" w:hAnsi="Verdana" w:cs="Verdana"/>
          <w:color w:val="010202"/>
        </w:rPr>
        <w:t xml:space="preserve">the project files to a project directory (i.e., </w:t>
      </w:r>
      <w:r w:rsidR="00771AB9" w:rsidRPr="00BF5D04">
        <w:rPr>
          <w:rFonts w:ascii="Verdana" w:hAnsi="Verdana" w:cs="Verdana"/>
          <w:color w:val="010202"/>
        </w:rPr>
        <w:t>“Z:</w:t>
      </w:r>
      <w:r w:rsidR="00771AB9">
        <w:rPr>
          <w:rFonts w:ascii="Verdana" w:hAnsi="Verdana" w:cs="Verdana"/>
          <w:color w:val="010202"/>
        </w:rPr>
        <w:t>\Documents\TinyTimber\RTS-Lab”):</w:t>
      </w:r>
    </w:p>
    <w:p w14:paraId="0893CFAB" w14:textId="77777777" w:rsidR="00BB5C92" w:rsidRDefault="00BB5C92" w:rsidP="00A45837">
      <w:pPr>
        <w:ind w:left="2835"/>
        <w:rPr>
          <w:rFonts w:ascii="Verdana" w:hAnsi="Verdana"/>
          <w:noProof/>
          <w:snapToGrid w:val="0"/>
        </w:rPr>
      </w:pPr>
    </w:p>
    <w:p w14:paraId="29928B2B" w14:textId="4873FE90" w:rsidR="00BB5C92" w:rsidRDefault="00BB5C92" w:rsidP="00A45837">
      <w:pPr>
        <w:ind w:left="2835"/>
        <w:rPr>
          <w:rFonts w:ascii="Verdana" w:hAnsi="Verdana"/>
          <w:noProof/>
          <w:snapToGrid w:val="0"/>
        </w:rPr>
      </w:pPr>
      <w:r>
        <w:rPr>
          <w:rFonts w:ascii="Verdana" w:hAnsi="Verdana"/>
          <w:noProof/>
        </w:rPr>
        <w:drawing>
          <wp:inline distT="0" distB="0" distL="0" distR="0" wp14:anchorId="572D6B55" wp14:editId="754BE03A">
            <wp:extent cx="4595878" cy="2669540"/>
            <wp:effectExtent l="0" t="0" r="1905" b="0"/>
            <wp:docPr id="24" name="Picture 24" descr="Macintosh HD:Users:janjo:Academic:Courses:EDA222:Laboratory:Documents:Screenshots:Extract_pro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anjo:Academic:Courses:EDA222:Laboratory:Documents:Screenshots:Extract_projec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8251" cy="2670918"/>
                    </a:xfrm>
                    <a:prstGeom prst="rect">
                      <a:avLst/>
                    </a:prstGeom>
                    <a:noFill/>
                    <a:ln>
                      <a:noFill/>
                    </a:ln>
                  </pic:spPr>
                </pic:pic>
              </a:graphicData>
            </a:graphic>
          </wp:inline>
        </w:drawing>
      </w:r>
    </w:p>
    <w:p w14:paraId="3C9C2652" w14:textId="77777777" w:rsidR="00707979" w:rsidRDefault="00707979" w:rsidP="005105D0">
      <w:pPr>
        <w:ind w:left="2835"/>
        <w:rPr>
          <w:rFonts w:ascii="Verdana" w:hAnsi="Verdana" w:cs="Verdana"/>
          <w:color w:val="010202"/>
          <w:sz w:val="19"/>
          <w:szCs w:val="19"/>
        </w:rPr>
      </w:pPr>
    </w:p>
    <w:p w14:paraId="492565CF" w14:textId="2E70E8B5" w:rsidR="00A45837" w:rsidRDefault="00707979" w:rsidP="005105D0">
      <w:pPr>
        <w:ind w:left="2835"/>
        <w:rPr>
          <w:rFonts w:ascii="Verdana" w:hAnsi="Verdana" w:cs="Verdana"/>
          <w:color w:val="010202"/>
          <w:sz w:val="19"/>
          <w:szCs w:val="19"/>
        </w:rPr>
      </w:pPr>
      <w:r>
        <w:rPr>
          <w:rFonts w:ascii="Verdana" w:hAnsi="Verdana" w:cs="Verdana"/>
          <w:noProof/>
          <w:color w:val="010202"/>
          <w:sz w:val="19"/>
          <w:szCs w:val="19"/>
        </w:rPr>
        <w:drawing>
          <wp:inline distT="0" distB="0" distL="0" distR="0" wp14:anchorId="050047DF" wp14:editId="20533802">
            <wp:extent cx="3264535" cy="2395371"/>
            <wp:effectExtent l="0" t="0" r="1206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njo:Academic:Courses:EDA222:Laboratory:Documents:Screenshots:Extract_window.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265719" cy="2396240"/>
                    </a:xfrm>
                    <a:prstGeom prst="rect">
                      <a:avLst/>
                    </a:prstGeom>
                    <a:noFill/>
                    <a:ln>
                      <a:noFill/>
                    </a:ln>
                  </pic:spPr>
                </pic:pic>
              </a:graphicData>
            </a:graphic>
          </wp:inline>
        </w:drawing>
      </w:r>
    </w:p>
    <w:p w14:paraId="74B596F0" w14:textId="77777777" w:rsidR="00707979" w:rsidRDefault="00707979" w:rsidP="005105D0">
      <w:pPr>
        <w:ind w:left="2835"/>
        <w:rPr>
          <w:rFonts w:ascii="Verdana" w:hAnsi="Verdana" w:cs="Verdana"/>
          <w:color w:val="010202"/>
          <w:sz w:val="19"/>
          <w:szCs w:val="19"/>
        </w:rPr>
      </w:pPr>
    </w:p>
    <w:p w14:paraId="1DC9E3C4" w14:textId="7D321A3A" w:rsidR="005105D0" w:rsidRPr="00BF5D04" w:rsidRDefault="00BF5D04" w:rsidP="005105D0">
      <w:pPr>
        <w:ind w:left="2835"/>
        <w:rPr>
          <w:rFonts w:ascii="Verdana" w:hAnsi="Verdana"/>
          <w:noProof/>
          <w:snapToGrid w:val="0"/>
        </w:rPr>
      </w:pPr>
      <w:r w:rsidRPr="00BF5D04">
        <w:rPr>
          <w:rFonts w:ascii="Verdana" w:hAnsi="Verdana" w:cs="Verdana"/>
          <w:color w:val="010202"/>
        </w:rPr>
        <w:t xml:space="preserve">Right-click on the “TinyTimber” </w:t>
      </w:r>
      <w:r w:rsidR="009A2547">
        <w:rPr>
          <w:rFonts w:ascii="Verdana" w:hAnsi="Verdana" w:cs="Verdana"/>
          <w:color w:val="010202"/>
        </w:rPr>
        <w:t xml:space="preserve">icon in </w:t>
      </w:r>
      <w:r w:rsidR="00416901">
        <w:rPr>
          <w:rFonts w:ascii="Verdana" w:hAnsi="Verdana" w:cs="Verdana"/>
          <w:color w:val="010202"/>
        </w:rPr>
        <w:t>the ‘</w:t>
      </w:r>
      <w:r w:rsidR="009A2547">
        <w:rPr>
          <w:rFonts w:ascii="Verdana" w:hAnsi="Verdana" w:cs="Verdana"/>
          <w:color w:val="010202"/>
        </w:rPr>
        <w:t>Workspace View</w:t>
      </w:r>
      <w:r w:rsidR="00416901">
        <w:rPr>
          <w:rFonts w:ascii="Verdana" w:hAnsi="Verdana" w:cs="Verdana"/>
          <w:color w:val="010202"/>
        </w:rPr>
        <w:t>’</w:t>
      </w:r>
      <w:r w:rsidR="009A2547">
        <w:rPr>
          <w:rFonts w:ascii="Verdana" w:hAnsi="Verdana" w:cs="Verdana"/>
          <w:color w:val="010202"/>
        </w:rPr>
        <w:t xml:space="preserve"> </w:t>
      </w:r>
      <w:r w:rsidR="00A34FFC">
        <w:rPr>
          <w:rFonts w:ascii="Verdana" w:hAnsi="Verdana" w:cs="Verdana"/>
          <w:color w:val="010202"/>
        </w:rPr>
        <w:t xml:space="preserve">of </w:t>
      </w:r>
      <w:proofErr w:type="spellStart"/>
      <w:r w:rsidR="00A34FFC">
        <w:rPr>
          <w:rFonts w:ascii="Verdana" w:hAnsi="Verdana" w:cs="Verdana"/>
          <w:color w:val="010202"/>
        </w:rPr>
        <w:t>CodeLite</w:t>
      </w:r>
      <w:proofErr w:type="spellEnd"/>
      <w:r w:rsidR="00A34FFC">
        <w:rPr>
          <w:rFonts w:ascii="Verdana" w:hAnsi="Verdana" w:cs="Verdana"/>
          <w:color w:val="010202"/>
        </w:rPr>
        <w:t xml:space="preserve">, </w:t>
      </w:r>
      <w:r w:rsidRPr="00BF5D04">
        <w:rPr>
          <w:rFonts w:ascii="Verdana" w:hAnsi="Verdana" w:cs="Verdana"/>
          <w:color w:val="010202"/>
        </w:rPr>
        <w:t>and select ‘Add an existing project’ in the menu</w:t>
      </w:r>
      <w:r w:rsidR="00771AB9">
        <w:rPr>
          <w:rFonts w:ascii="Verdana" w:hAnsi="Verdana" w:cs="Verdana"/>
          <w:color w:val="010202"/>
        </w:rPr>
        <w:t>:</w:t>
      </w:r>
    </w:p>
    <w:p w14:paraId="65339BBC" w14:textId="77777777" w:rsidR="005105D0" w:rsidRDefault="005105D0" w:rsidP="005105D0">
      <w:pPr>
        <w:ind w:left="2835"/>
        <w:rPr>
          <w:rFonts w:ascii="Verdana" w:hAnsi="Verdana"/>
          <w:noProof/>
          <w:snapToGrid w:val="0"/>
        </w:rPr>
      </w:pPr>
    </w:p>
    <w:p w14:paraId="07EA6AB8" w14:textId="77777777" w:rsidR="005105D0" w:rsidRDefault="005105D0" w:rsidP="005105D0">
      <w:pPr>
        <w:ind w:left="2835"/>
        <w:rPr>
          <w:rFonts w:ascii="Verdana" w:hAnsi="Verdana"/>
          <w:noProof/>
          <w:snapToGrid w:val="0"/>
        </w:rPr>
      </w:pPr>
      <w:r>
        <w:rPr>
          <w:rFonts w:ascii="Verdana" w:hAnsi="Verdana"/>
          <w:noProof/>
          <w:snapToGrid w:val="0"/>
        </w:rPr>
        <w:drawing>
          <wp:inline distT="0" distB="0" distL="0" distR="0" wp14:anchorId="15F777AF" wp14:editId="67FC47F2">
            <wp:extent cx="2660858" cy="252349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61009" cy="2523633"/>
                    </a:xfrm>
                    <a:prstGeom prst="rect">
                      <a:avLst/>
                    </a:prstGeom>
                    <a:noFill/>
                    <a:ln>
                      <a:noFill/>
                    </a:ln>
                  </pic:spPr>
                </pic:pic>
              </a:graphicData>
            </a:graphic>
          </wp:inline>
        </w:drawing>
      </w:r>
    </w:p>
    <w:p w14:paraId="70BF2B1B" w14:textId="77777777" w:rsidR="008D0C4E" w:rsidRDefault="008D0C4E" w:rsidP="00646C5F">
      <w:pPr>
        <w:rPr>
          <w:rFonts w:ascii="Verdana" w:hAnsi="Verdana" w:cs="Verdana"/>
          <w:color w:val="010202"/>
        </w:rPr>
      </w:pPr>
    </w:p>
    <w:p w14:paraId="55240298" w14:textId="77777777" w:rsidR="00942418" w:rsidRDefault="00942418">
      <w:pPr>
        <w:rPr>
          <w:rFonts w:ascii="Verdana" w:hAnsi="Verdana" w:cs="Verdana"/>
          <w:color w:val="010202"/>
        </w:rPr>
      </w:pPr>
      <w:r>
        <w:rPr>
          <w:rFonts w:ascii="Verdana" w:hAnsi="Verdana" w:cs="Verdana"/>
          <w:color w:val="010202"/>
        </w:rPr>
        <w:br w:type="page"/>
      </w:r>
    </w:p>
    <w:p w14:paraId="5DEE19BC" w14:textId="52D419C3" w:rsidR="00A34FFC" w:rsidRDefault="00A34FFC" w:rsidP="00951243">
      <w:pPr>
        <w:ind w:left="2835"/>
        <w:rPr>
          <w:rFonts w:ascii="Verdana" w:hAnsi="Verdana" w:cs="Verdana"/>
          <w:color w:val="010202"/>
        </w:rPr>
      </w:pPr>
      <w:r w:rsidRPr="00BF5D04">
        <w:rPr>
          <w:rFonts w:ascii="Verdana" w:hAnsi="Verdana" w:cs="Verdana"/>
          <w:color w:val="010202"/>
        </w:rPr>
        <w:lastRenderedPageBreak/>
        <w:t xml:space="preserve">Browse to the </w:t>
      </w:r>
      <w:r w:rsidR="00114426">
        <w:rPr>
          <w:rFonts w:ascii="Verdana" w:hAnsi="Verdana" w:cs="Verdana"/>
          <w:color w:val="010202"/>
        </w:rPr>
        <w:t xml:space="preserve">project </w:t>
      </w:r>
      <w:r w:rsidRPr="00BF5D04">
        <w:rPr>
          <w:rFonts w:ascii="Verdana" w:hAnsi="Verdana" w:cs="Verdana"/>
          <w:color w:val="010202"/>
        </w:rPr>
        <w:t xml:space="preserve">directory </w:t>
      </w:r>
      <w:r w:rsidR="00114426">
        <w:rPr>
          <w:rFonts w:ascii="Verdana" w:hAnsi="Verdana" w:cs="Verdana"/>
          <w:color w:val="010202"/>
        </w:rPr>
        <w:t>(</w:t>
      </w:r>
      <w:r w:rsidR="00EF3105">
        <w:rPr>
          <w:rFonts w:ascii="Verdana" w:hAnsi="Verdana" w:cs="Verdana"/>
          <w:color w:val="010202"/>
        </w:rPr>
        <w:t>i.e.</w:t>
      </w:r>
      <w:r>
        <w:rPr>
          <w:rFonts w:ascii="Verdana" w:hAnsi="Verdana"/>
          <w:noProof/>
          <w:snapToGrid w:val="0"/>
        </w:rPr>
        <w:t xml:space="preserve">, </w:t>
      </w:r>
      <w:r w:rsidRPr="00BF5D04">
        <w:rPr>
          <w:rFonts w:ascii="Verdana" w:hAnsi="Verdana" w:cs="Verdana"/>
          <w:color w:val="010202"/>
        </w:rPr>
        <w:t>“Z:</w:t>
      </w:r>
      <w:r w:rsidR="00AA09A6">
        <w:rPr>
          <w:rFonts w:ascii="Verdana" w:hAnsi="Verdana" w:cs="Verdana"/>
          <w:color w:val="010202"/>
        </w:rPr>
        <w:t>\Documents\TinyTimber\RTS-Lab”)</w:t>
      </w:r>
      <w:r>
        <w:rPr>
          <w:rFonts w:ascii="Verdana" w:hAnsi="Verdana" w:cs="Verdana"/>
          <w:color w:val="010202"/>
        </w:rPr>
        <w:t xml:space="preserve"> and </w:t>
      </w:r>
      <w:r w:rsidR="00416901">
        <w:rPr>
          <w:rFonts w:ascii="Verdana" w:hAnsi="Verdana" w:cs="Verdana"/>
          <w:color w:val="010202"/>
        </w:rPr>
        <w:t>select</w:t>
      </w:r>
      <w:r w:rsidR="00FE7D96">
        <w:rPr>
          <w:rFonts w:ascii="Verdana" w:hAnsi="Verdana" w:cs="Verdana"/>
          <w:color w:val="010202"/>
        </w:rPr>
        <w:t xml:space="preserve"> the file “</w:t>
      </w:r>
      <w:r>
        <w:rPr>
          <w:rFonts w:ascii="Verdana" w:hAnsi="Verdana" w:cs="Verdana"/>
          <w:color w:val="010202"/>
        </w:rPr>
        <w:t>RTS-</w:t>
      </w:r>
      <w:proofErr w:type="spellStart"/>
      <w:r>
        <w:rPr>
          <w:rFonts w:ascii="Verdana" w:hAnsi="Verdana" w:cs="Verdana"/>
          <w:color w:val="010202"/>
        </w:rPr>
        <w:t>Lab.project</w:t>
      </w:r>
      <w:proofErr w:type="spellEnd"/>
      <w:r>
        <w:rPr>
          <w:rFonts w:ascii="Verdana" w:hAnsi="Verdana" w:cs="Verdana"/>
          <w:color w:val="010202"/>
        </w:rPr>
        <w:t>”.</w:t>
      </w:r>
      <w:r w:rsidR="00771AB9">
        <w:rPr>
          <w:rFonts w:ascii="Verdana" w:hAnsi="Verdana" w:cs="Verdana"/>
          <w:color w:val="010202"/>
        </w:rPr>
        <w:t xml:space="preserve"> Then click ‘Open’:</w:t>
      </w:r>
    </w:p>
    <w:p w14:paraId="07F516A1" w14:textId="77777777" w:rsidR="00A34FFC" w:rsidRDefault="00A34FFC" w:rsidP="00951243">
      <w:pPr>
        <w:ind w:left="2835"/>
        <w:rPr>
          <w:rFonts w:ascii="Verdana" w:hAnsi="Verdana" w:cs="Verdana"/>
          <w:color w:val="010202"/>
        </w:rPr>
      </w:pPr>
    </w:p>
    <w:p w14:paraId="6071C5AD" w14:textId="7440D10A" w:rsidR="00A34FFC" w:rsidRDefault="00A34FFC" w:rsidP="00951243">
      <w:pPr>
        <w:ind w:left="2835"/>
        <w:rPr>
          <w:rFonts w:ascii="Verdana" w:hAnsi="Verdana" w:cs="Verdana"/>
          <w:color w:val="010202"/>
        </w:rPr>
      </w:pPr>
      <w:r>
        <w:rPr>
          <w:rFonts w:ascii="Verdana" w:hAnsi="Verdana" w:cs="Verdana"/>
          <w:noProof/>
          <w:color w:val="010202"/>
        </w:rPr>
        <w:drawing>
          <wp:inline distT="0" distB="0" distL="0" distR="0" wp14:anchorId="2191200A" wp14:editId="0DC81253">
            <wp:extent cx="3966445" cy="2427008"/>
            <wp:effectExtent l="0" t="0" r="0" b="11430"/>
            <wp:docPr id="26" name="Picture 26" descr="Macintosh HD:Users:janjo:Academic:Courses:EDA222:Laboratory:Documents:Screenshots:Select_pro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njo:Academic:Courses:EDA222:Laboratory:Documents:Screenshots:Select_projec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7435" cy="2427614"/>
                    </a:xfrm>
                    <a:prstGeom prst="rect">
                      <a:avLst/>
                    </a:prstGeom>
                    <a:noFill/>
                    <a:ln>
                      <a:noFill/>
                    </a:ln>
                  </pic:spPr>
                </pic:pic>
              </a:graphicData>
            </a:graphic>
          </wp:inline>
        </w:drawing>
      </w:r>
    </w:p>
    <w:p w14:paraId="4061EE05" w14:textId="77777777" w:rsidR="00A34FFC" w:rsidRDefault="00A34FFC" w:rsidP="00951243">
      <w:pPr>
        <w:ind w:left="2835"/>
        <w:rPr>
          <w:rFonts w:ascii="Verdana" w:hAnsi="Verdana" w:cs="Verdana"/>
          <w:color w:val="010202"/>
        </w:rPr>
      </w:pPr>
    </w:p>
    <w:p w14:paraId="14C08352" w14:textId="64FF00A8" w:rsidR="00A30475" w:rsidRPr="00951243" w:rsidRDefault="007E2AC0" w:rsidP="007574F9">
      <w:pPr>
        <w:ind w:left="2835"/>
        <w:rPr>
          <w:rFonts w:ascii="Verdana" w:hAnsi="Verdana"/>
          <w:noProof/>
          <w:snapToGrid w:val="0"/>
        </w:rPr>
      </w:pPr>
      <w:r>
        <w:rPr>
          <w:rFonts w:ascii="Verdana" w:hAnsi="Verdana" w:cs="Verdana"/>
          <w:color w:val="010202"/>
          <w:sz w:val="19"/>
          <w:szCs w:val="19"/>
        </w:rPr>
        <w:t>T</w:t>
      </w:r>
      <w:r w:rsidR="00A75404">
        <w:rPr>
          <w:rFonts w:ascii="Verdana" w:hAnsi="Verdana" w:cs="Verdana"/>
          <w:color w:val="010202"/>
          <w:sz w:val="19"/>
          <w:szCs w:val="19"/>
        </w:rPr>
        <w:t xml:space="preserve">he project ‘RTS-Lab’ is </w:t>
      </w:r>
      <w:r>
        <w:rPr>
          <w:rFonts w:ascii="Verdana" w:hAnsi="Verdana" w:cs="Verdana"/>
          <w:color w:val="010202"/>
          <w:sz w:val="19"/>
          <w:szCs w:val="19"/>
        </w:rPr>
        <w:t>now open.</w:t>
      </w:r>
      <w:r w:rsidR="00A75404">
        <w:rPr>
          <w:rFonts w:ascii="Verdana" w:hAnsi="Verdana" w:cs="Verdana"/>
          <w:color w:val="010202"/>
          <w:sz w:val="19"/>
          <w:szCs w:val="19"/>
        </w:rPr>
        <w:t xml:space="preserve"> </w:t>
      </w:r>
      <w:r>
        <w:rPr>
          <w:rFonts w:ascii="Verdana" w:hAnsi="Verdana" w:cs="Verdana"/>
          <w:color w:val="010202"/>
          <w:sz w:val="19"/>
          <w:szCs w:val="19"/>
        </w:rPr>
        <w:t>C</w:t>
      </w:r>
      <w:r w:rsidR="00DD0FB1">
        <w:rPr>
          <w:rFonts w:ascii="Verdana" w:hAnsi="Verdana" w:cs="Verdana"/>
          <w:color w:val="010202"/>
          <w:sz w:val="19"/>
          <w:szCs w:val="19"/>
        </w:rPr>
        <w:t>lick the small arrows to reveal the main project files. Double-click ‘</w:t>
      </w:r>
      <w:proofErr w:type="spellStart"/>
      <w:r w:rsidR="00DD0FB1">
        <w:rPr>
          <w:rFonts w:ascii="Verdana" w:hAnsi="Verdana" w:cs="Verdana"/>
          <w:color w:val="010202"/>
          <w:sz w:val="19"/>
          <w:szCs w:val="19"/>
        </w:rPr>
        <w:t>application.c</w:t>
      </w:r>
      <w:proofErr w:type="spellEnd"/>
      <w:r w:rsidR="00DD0FB1">
        <w:rPr>
          <w:rFonts w:ascii="Verdana" w:hAnsi="Verdana" w:cs="Verdana"/>
          <w:color w:val="010202"/>
          <w:sz w:val="19"/>
          <w:szCs w:val="19"/>
        </w:rPr>
        <w:t xml:space="preserve">’ to </w:t>
      </w:r>
      <w:r w:rsidR="00456E7F">
        <w:rPr>
          <w:rFonts w:ascii="Verdana" w:hAnsi="Verdana" w:cs="Verdana"/>
          <w:color w:val="010202"/>
          <w:sz w:val="19"/>
          <w:szCs w:val="19"/>
        </w:rPr>
        <w:t>start</w:t>
      </w:r>
      <w:r w:rsidR="00DD0FB1">
        <w:rPr>
          <w:rFonts w:ascii="Verdana" w:hAnsi="Verdana" w:cs="Verdana"/>
          <w:color w:val="010202"/>
          <w:sz w:val="19"/>
          <w:szCs w:val="19"/>
        </w:rPr>
        <w:t xml:space="preserve"> the </w:t>
      </w:r>
      <w:proofErr w:type="spellStart"/>
      <w:r w:rsidR="00DD0FB1">
        <w:rPr>
          <w:rFonts w:ascii="Verdana" w:hAnsi="Verdana" w:cs="Verdana"/>
          <w:color w:val="010202"/>
          <w:sz w:val="19"/>
          <w:szCs w:val="19"/>
        </w:rPr>
        <w:t>CodeLite</w:t>
      </w:r>
      <w:proofErr w:type="spellEnd"/>
      <w:r w:rsidR="00DD0FB1">
        <w:rPr>
          <w:rFonts w:ascii="Verdana" w:hAnsi="Verdana" w:cs="Verdana"/>
          <w:color w:val="010202"/>
          <w:sz w:val="19"/>
          <w:szCs w:val="19"/>
        </w:rPr>
        <w:t xml:space="preserve"> editor</w:t>
      </w:r>
      <w:r w:rsidR="00951243">
        <w:rPr>
          <w:rFonts w:ascii="Verdana" w:hAnsi="Verdana" w:cs="Verdana"/>
          <w:color w:val="010202"/>
          <w:sz w:val="19"/>
          <w:szCs w:val="19"/>
        </w:rPr>
        <w:t>:</w:t>
      </w:r>
    </w:p>
    <w:p w14:paraId="387A9E6B" w14:textId="08A9E649" w:rsidR="00A30475" w:rsidRPr="00A30475" w:rsidRDefault="00A30475" w:rsidP="007574F9">
      <w:pPr>
        <w:ind w:left="2835"/>
        <w:rPr>
          <w:rFonts w:ascii="Verdana" w:hAnsi="Verdana"/>
          <w:noProof/>
          <w:snapToGrid w:val="0"/>
          <w:lang w:val="sv-SE"/>
        </w:rPr>
      </w:pPr>
    </w:p>
    <w:p w14:paraId="531C44DA" w14:textId="4F006485" w:rsidR="004C7AD9" w:rsidRDefault="000A3194">
      <w:pPr>
        <w:ind w:left="2835"/>
        <w:rPr>
          <w:rFonts w:ascii="Verdana" w:hAnsi="Verdana"/>
          <w:noProof/>
          <w:snapToGrid w:val="0"/>
          <w:lang w:val="sv-SE"/>
        </w:rPr>
      </w:pPr>
      <w:r>
        <w:rPr>
          <w:rFonts w:ascii="Verdana" w:hAnsi="Verdana"/>
          <w:noProof/>
        </w:rPr>
        <w:drawing>
          <wp:inline distT="0" distB="0" distL="0" distR="0" wp14:anchorId="2F6634B6" wp14:editId="0E7C6F64">
            <wp:extent cx="4291200" cy="2901270"/>
            <wp:effectExtent l="0" t="0" r="1905" b="0"/>
            <wp:docPr id="27" name="Picture 27" descr="Macintosh HD:Users:janjo:Academic:Courses:EDA222:Laboratory:Documents:Screenshots:Editor_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anjo:Academic:Courses:EDA222:Laboratory:Documents:Screenshots:Editor_view.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 t="-1" r="-39" b="803"/>
                    <a:stretch/>
                  </pic:blipFill>
                  <pic:spPr bwMode="auto">
                    <a:xfrm>
                      <a:off x="0" y="0"/>
                      <a:ext cx="4295052" cy="2903875"/>
                    </a:xfrm>
                    <a:prstGeom prst="rect">
                      <a:avLst/>
                    </a:prstGeom>
                    <a:noFill/>
                    <a:ln>
                      <a:noFill/>
                    </a:ln>
                    <a:extLst>
                      <a:ext uri="{53640926-AAD7-44d8-BBD7-CCE9431645EC}">
                        <a14:shadowObscured xmlns:a14="http://schemas.microsoft.com/office/drawing/2010/main"/>
                      </a:ext>
                    </a:extLst>
                  </pic:spPr>
                </pic:pic>
              </a:graphicData>
            </a:graphic>
          </wp:inline>
        </w:drawing>
      </w:r>
    </w:p>
    <w:p w14:paraId="096FBD4A" w14:textId="77777777" w:rsidR="008D7178" w:rsidRDefault="008D7178">
      <w:pPr>
        <w:ind w:left="2835"/>
        <w:rPr>
          <w:rFonts w:ascii="Verdana" w:hAnsi="Verdana"/>
          <w:noProof/>
          <w:snapToGrid w:val="0"/>
          <w:lang w:val="sv-SE"/>
        </w:rPr>
      </w:pPr>
    </w:p>
    <w:p w14:paraId="64C824A2" w14:textId="562B5EEA" w:rsidR="0055386B" w:rsidRDefault="009833EE" w:rsidP="0055386B">
      <w:pPr>
        <w:ind w:left="2835"/>
        <w:rPr>
          <w:rFonts w:ascii="Verdana" w:hAnsi="Verdana" w:cs="Verdana"/>
        </w:rPr>
      </w:pPr>
      <w:r>
        <w:rPr>
          <w:rFonts w:ascii="Verdana" w:hAnsi="Verdana" w:cs="Verdana"/>
        </w:rPr>
        <w:t>T</w:t>
      </w:r>
      <w:r w:rsidR="0055386B">
        <w:rPr>
          <w:rFonts w:ascii="Verdana" w:hAnsi="Verdana" w:cs="Verdana"/>
        </w:rPr>
        <w:t>he ARM cross com</w:t>
      </w:r>
      <w:r w:rsidR="009F0F35">
        <w:rPr>
          <w:rFonts w:ascii="Verdana" w:hAnsi="Verdana" w:cs="Verdana"/>
        </w:rPr>
        <w:t xml:space="preserve">piler is </w:t>
      </w:r>
      <w:r>
        <w:rPr>
          <w:rFonts w:ascii="Verdana" w:hAnsi="Verdana" w:cs="Verdana"/>
        </w:rPr>
        <w:t>already the</w:t>
      </w:r>
      <w:r w:rsidR="009F0F35">
        <w:rPr>
          <w:rFonts w:ascii="Verdana" w:hAnsi="Verdana" w:cs="Verdana"/>
        </w:rPr>
        <w:t xml:space="preserve"> default compiler</w:t>
      </w:r>
      <w:r>
        <w:rPr>
          <w:rFonts w:ascii="Verdana" w:hAnsi="Verdana" w:cs="Verdana"/>
        </w:rPr>
        <w:t xml:space="preserve"> in </w:t>
      </w:r>
      <w:proofErr w:type="spellStart"/>
      <w:r>
        <w:rPr>
          <w:rFonts w:ascii="Verdana" w:hAnsi="Verdana" w:cs="Verdana"/>
        </w:rPr>
        <w:t>CodeLite</w:t>
      </w:r>
      <w:proofErr w:type="spellEnd"/>
      <w:r>
        <w:rPr>
          <w:rFonts w:ascii="Verdana" w:hAnsi="Verdana" w:cs="Verdana"/>
        </w:rPr>
        <w:t xml:space="preserve"> on the Windows lab machines</w:t>
      </w:r>
      <w:r w:rsidR="005112FA">
        <w:rPr>
          <w:rFonts w:ascii="Verdana" w:hAnsi="Verdana" w:cs="Verdana"/>
        </w:rPr>
        <w:t>.</w:t>
      </w:r>
      <w:r w:rsidR="009F0F35">
        <w:rPr>
          <w:rFonts w:ascii="Verdana" w:hAnsi="Verdana" w:cs="Verdana"/>
        </w:rPr>
        <w:t xml:space="preserve"> </w:t>
      </w:r>
      <w:r>
        <w:rPr>
          <w:rFonts w:ascii="Verdana" w:hAnsi="Verdana" w:cs="Verdana"/>
        </w:rPr>
        <w:t xml:space="preserve">If you installed </w:t>
      </w:r>
      <w:proofErr w:type="spellStart"/>
      <w:r>
        <w:rPr>
          <w:rFonts w:ascii="Verdana" w:hAnsi="Verdana" w:cs="Verdana"/>
        </w:rPr>
        <w:t>CodeLite</w:t>
      </w:r>
      <w:proofErr w:type="spellEnd"/>
      <w:r>
        <w:rPr>
          <w:rFonts w:ascii="Verdana" w:hAnsi="Verdana" w:cs="Verdana"/>
        </w:rPr>
        <w:t xml:space="preserve"> </w:t>
      </w:r>
      <w:r w:rsidR="00D031E5">
        <w:rPr>
          <w:rFonts w:ascii="Verdana" w:hAnsi="Verdana" w:cs="Verdana"/>
        </w:rPr>
        <w:t xml:space="preserve">and the cross compiler </w:t>
      </w:r>
      <w:r>
        <w:rPr>
          <w:rFonts w:ascii="Verdana" w:hAnsi="Verdana" w:cs="Verdana"/>
        </w:rPr>
        <w:t>on your own computer u</w:t>
      </w:r>
      <w:r w:rsidR="005112FA">
        <w:rPr>
          <w:rFonts w:ascii="Verdana" w:hAnsi="Verdana" w:cs="Verdana"/>
        </w:rPr>
        <w:t>se</w:t>
      </w:r>
      <w:r w:rsidR="009F0F35">
        <w:rPr>
          <w:rFonts w:ascii="Verdana" w:hAnsi="Verdana" w:cs="Verdana"/>
        </w:rPr>
        <w:t xml:space="preserve"> the instructions at the end of this document</w:t>
      </w:r>
      <w:r>
        <w:rPr>
          <w:rFonts w:ascii="Verdana" w:hAnsi="Verdana" w:cs="Verdana"/>
        </w:rPr>
        <w:t xml:space="preserve"> to set the default compiler</w:t>
      </w:r>
      <w:r w:rsidR="009F0F35">
        <w:rPr>
          <w:rFonts w:ascii="Verdana" w:hAnsi="Verdana" w:cs="Verdana"/>
        </w:rPr>
        <w:t>.</w:t>
      </w:r>
    </w:p>
    <w:p w14:paraId="6D323FDA" w14:textId="77777777" w:rsidR="0055386B" w:rsidRDefault="0055386B" w:rsidP="0055386B">
      <w:pPr>
        <w:ind w:left="2835"/>
        <w:rPr>
          <w:rFonts w:ascii="Verdana" w:hAnsi="Verdana" w:cs="Verdana"/>
        </w:rPr>
      </w:pPr>
    </w:p>
    <w:p w14:paraId="470BF022" w14:textId="7C0B2E89" w:rsidR="008D7178" w:rsidRPr="00931272" w:rsidRDefault="008D7178" w:rsidP="0017182C">
      <w:pPr>
        <w:ind w:left="2835"/>
        <w:rPr>
          <w:rFonts w:ascii="Verdana" w:hAnsi="Verdana" w:cs="Verdana"/>
          <w:color w:val="010202"/>
        </w:rPr>
      </w:pPr>
      <w:r w:rsidRPr="00931272">
        <w:rPr>
          <w:rFonts w:ascii="Verdana" w:hAnsi="Verdana" w:cs="Verdana"/>
          <w:color w:val="010202"/>
        </w:rPr>
        <w:t xml:space="preserve">The cross compiler software </w:t>
      </w:r>
      <w:r w:rsidR="006E34B6" w:rsidRPr="00931272">
        <w:rPr>
          <w:rFonts w:ascii="Verdana" w:hAnsi="Verdana" w:cs="Verdana"/>
          <w:color w:val="010202"/>
        </w:rPr>
        <w:t>was</w:t>
      </w:r>
      <w:r w:rsidRPr="00931272">
        <w:rPr>
          <w:rFonts w:ascii="Verdana" w:hAnsi="Verdana" w:cs="Verdana"/>
          <w:color w:val="010202"/>
        </w:rPr>
        <w:t xml:space="preserve"> configured </w:t>
      </w:r>
      <w:r w:rsidR="00D71727">
        <w:rPr>
          <w:rFonts w:ascii="Verdana" w:hAnsi="Verdana" w:cs="Verdana"/>
          <w:color w:val="010202"/>
        </w:rPr>
        <w:t>(</w:t>
      </w:r>
      <w:r w:rsidR="009F0F35">
        <w:rPr>
          <w:rFonts w:ascii="Verdana" w:hAnsi="Verdana" w:cs="Verdana"/>
          <w:color w:val="010202"/>
        </w:rPr>
        <w:t xml:space="preserve">with suitable </w:t>
      </w:r>
      <w:r w:rsidR="00D71727">
        <w:rPr>
          <w:rFonts w:ascii="Verdana" w:hAnsi="Verdana" w:cs="Verdana"/>
          <w:color w:val="010202"/>
        </w:rPr>
        <w:t xml:space="preserve">compiler and linker flags) </w:t>
      </w:r>
      <w:r w:rsidRPr="00931272">
        <w:rPr>
          <w:rFonts w:ascii="Verdana" w:hAnsi="Verdana" w:cs="Verdana"/>
          <w:color w:val="010202"/>
        </w:rPr>
        <w:t xml:space="preserve">when you </w:t>
      </w:r>
      <w:r w:rsidR="0017182C" w:rsidRPr="00931272">
        <w:rPr>
          <w:rFonts w:ascii="Verdana" w:hAnsi="Verdana" w:cs="Verdana"/>
          <w:color w:val="010202"/>
        </w:rPr>
        <w:t>loaded the project file, so y</w:t>
      </w:r>
      <w:r w:rsidRPr="00931272">
        <w:rPr>
          <w:rFonts w:ascii="Verdana" w:hAnsi="Verdana" w:cs="Verdana"/>
          <w:color w:val="010202"/>
        </w:rPr>
        <w:t xml:space="preserve">ou are now ready to </w:t>
      </w:r>
      <w:r w:rsidR="008B0006" w:rsidRPr="00931272">
        <w:rPr>
          <w:rFonts w:ascii="Verdana" w:hAnsi="Verdana" w:cs="Verdana"/>
          <w:color w:val="010202"/>
        </w:rPr>
        <w:t>compile your application program and download it to the MD407 card</w:t>
      </w:r>
      <w:r w:rsidRPr="00931272">
        <w:rPr>
          <w:rFonts w:ascii="Verdana" w:hAnsi="Verdana" w:cs="Verdana"/>
          <w:color w:val="010202"/>
        </w:rPr>
        <w:t>.</w:t>
      </w:r>
    </w:p>
    <w:p w14:paraId="60FF813D" w14:textId="77777777" w:rsidR="00AE1F49" w:rsidRDefault="00AE1F49" w:rsidP="0017182C">
      <w:pPr>
        <w:ind w:left="2835"/>
        <w:rPr>
          <w:rFonts w:ascii="Verdana" w:hAnsi="Verdana" w:cs="Verdana"/>
          <w:color w:val="010202"/>
          <w:sz w:val="19"/>
          <w:szCs w:val="19"/>
        </w:rPr>
      </w:pPr>
    </w:p>
    <w:p w14:paraId="450DF8BF" w14:textId="77777777" w:rsidR="00AE1F49" w:rsidRDefault="00AE1F49" w:rsidP="0017182C">
      <w:pPr>
        <w:ind w:left="2835"/>
        <w:rPr>
          <w:rFonts w:ascii="Verdana" w:hAnsi="Verdana" w:cs="Verdana"/>
          <w:color w:val="010202"/>
          <w:sz w:val="19"/>
          <w:szCs w:val="19"/>
        </w:rPr>
      </w:pPr>
    </w:p>
    <w:p w14:paraId="300818E7" w14:textId="77777777" w:rsidR="008D7178" w:rsidRDefault="008D7178" w:rsidP="008D7178">
      <w:pPr>
        <w:ind w:left="2835"/>
        <w:rPr>
          <w:rFonts w:ascii="Verdana" w:hAnsi="Verdana" w:cs="Verdana"/>
          <w:color w:val="010202"/>
          <w:sz w:val="19"/>
          <w:szCs w:val="19"/>
        </w:rPr>
      </w:pPr>
    </w:p>
    <w:p w14:paraId="46098811" w14:textId="77777777" w:rsidR="00DD0FB1" w:rsidRDefault="00DD0FB1" w:rsidP="00951243">
      <w:pPr>
        <w:autoSpaceDE w:val="0"/>
        <w:autoSpaceDN w:val="0"/>
        <w:adjustRightInd w:val="0"/>
        <w:ind w:left="2115" w:firstLine="720"/>
        <w:rPr>
          <w:rFonts w:ascii="Verdana" w:hAnsi="Verdana" w:cs="Verdana"/>
          <w:color w:val="010202"/>
          <w:sz w:val="19"/>
          <w:szCs w:val="19"/>
        </w:rPr>
      </w:pPr>
    </w:p>
    <w:p w14:paraId="219AFAA7" w14:textId="4D87F1A9" w:rsidR="002A3B03" w:rsidRPr="00951243" w:rsidRDefault="005812F3" w:rsidP="00052A4D">
      <w:pPr>
        <w:rPr>
          <w:rFonts w:ascii="Verdana" w:hAnsi="Verdana"/>
          <w:noProof/>
          <w:snapToGrid w:val="0"/>
          <w:sz w:val="36"/>
        </w:rPr>
      </w:pPr>
      <w:r>
        <w:rPr>
          <w:rFonts w:ascii="Verdana" w:hAnsi="Verdana"/>
          <w:noProof/>
          <w:snapToGrid w:val="0"/>
        </w:rPr>
        <w:br w:type="page"/>
      </w:r>
    </w:p>
    <w:p w14:paraId="741A62D8" w14:textId="29FAB471" w:rsidR="00454E71" w:rsidRDefault="00454E71" w:rsidP="00454E71">
      <w:pPr>
        <w:ind w:left="2835"/>
        <w:rPr>
          <w:rFonts w:ascii="Verdana" w:hAnsi="Verdana" w:cs="Verdana"/>
        </w:rPr>
      </w:pPr>
      <w:r>
        <w:rPr>
          <w:rFonts w:ascii="Verdana" w:hAnsi="Verdana" w:cs="Verdana"/>
        </w:rPr>
        <w:lastRenderedPageBreak/>
        <w:t xml:space="preserve">To create </w:t>
      </w:r>
      <w:r w:rsidR="00114426">
        <w:rPr>
          <w:rFonts w:ascii="Verdana" w:hAnsi="Verdana" w:cs="Verdana"/>
        </w:rPr>
        <w:t xml:space="preserve">a </w:t>
      </w:r>
      <w:r>
        <w:rPr>
          <w:rFonts w:ascii="Verdana" w:hAnsi="Verdana" w:cs="Verdana"/>
        </w:rPr>
        <w:t>load file for your target system</w:t>
      </w:r>
      <w:r w:rsidR="00931272">
        <w:rPr>
          <w:rFonts w:ascii="Verdana" w:hAnsi="Verdana" w:cs="Verdana"/>
        </w:rPr>
        <w:t xml:space="preserve"> choose ‘</w:t>
      </w:r>
      <w:r w:rsidR="00771AB9">
        <w:rPr>
          <w:rFonts w:ascii="Verdana" w:hAnsi="Verdana" w:cs="Verdana"/>
        </w:rPr>
        <w:t>Build Project’</w:t>
      </w:r>
      <w:r w:rsidR="00931272">
        <w:rPr>
          <w:rFonts w:ascii="Verdana" w:hAnsi="Verdana" w:cs="Verdana"/>
        </w:rPr>
        <w:t xml:space="preserve"> from the Build menu</w:t>
      </w:r>
      <w:r w:rsidR="00771AB9">
        <w:rPr>
          <w:rFonts w:ascii="Verdana" w:hAnsi="Verdana" w:cs="Verdana"/>
        </w:rPr>
        <w:t>:</w:t>
      </w:r>
    </w:p>
    <w:p w14:paraId="2C1E2AF1" w14:textId="77777777" w:rsidR="00B57CC0" w:rsidRPr="00B57CC0" w:rsidRDefault="00B57CC0" w:rsidP="00454E71">
      <w:pPr>
        <w:rPr>
          <w:rFonts w:ascii="Verdana" w:hAnsi="Verdana"/>
          <w:noProof/>
          <w:snapToGrid w:val="0"/>
        </w:rPr>
      </w:pPr>
    </w:p>
    <w:p w14:paraId="1C623A84" w14:textId="77777777" w:rsidR="00C87CA0" w:rsidRDefault="003E5B80">
      <w:pPr>
        <w:ind w:left="2835"/>
        <w:rPr>
          <w:rFonts w:ascii="Verdana" w:hAnsi="Verdana"/>
          <w:noProof/>
          <w:snapToGrid w:val="0"/>
          <w:lang w:val="sv-SE"/>
        </w:rPr>
      </w:pPr>
      <w:r>
        <w:rPr>
          <w:rFonts w:ascii="Verdana" w:hAnsi="Verdana"/>
          <w:noProof/>
          <w:snapToGrid w:val="0"/>
        </w:rPr>
        <w:drawing>
          <wp:inline distT="0" distB="0" distL="0" distR="0" wp14:anchorId="56B1AA0E" wp14:editId="7F5DCB99">
            <wp:extent cx="4792159" cy="23177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r="5127"/>
                    <a:stretch/>
                  </pic:blipFill>
                  <pic:spPr bwMode="auto">
                    <a:xfrm>
                      <a:off x="0" y="0"/>
                      <a:ext cx="4799128" cy="2321121"/>
                    </a:xfrm>
                    <a:prstGeom prst="rect">
                      <a:avLst/>
                    </a:prstGeom>
                    <a:noFill/>
                    <a:ln>
                      <a:noFill/>
                    </a:ln>
                    <a:extLst>
                      <a:ext uri="{53640926-AAD7-44d8-BBD7-CCE9431645EC}">
                        <a14:shadowObscured xmlns:a14="http://schemas.microsoft.com/office/drawing/2010/main"/>
                      </a:ext>
                    </a:extLst>
                  </pic:spPr>
                </pic:pic>
              </a:graphicData>
            </a:graphic>
          </wp:inline>
        </w:drawing>
      </w:r>
    </w:p>
    <w:p w14:paraId="7F6BA10E" w14:textId="77777777" w:rsidR="00A30475" w:rsidRDefault="00A30475">
      <w:pPr>
        <w:ind w:left="2835"/>
        <w:rPr>
          <w:rFonts w:ascii="Verdana" w:hAnsi="Verdana"/>
          <w:noProof/>
          <w:snapToGrid w:val="0"/>
          <w:lang w:val="sv-SE"/>
        </w:rPr>
      </w:pPr>
    </w:p>
    <w:p w14:paraId="6A66722D" w14:textId="4C861A2F" w:rsidR="00753AB0" w:rsidRDefault="00454E71" w:rsidP="00114426">
      <w:pPr>
        <w:ind w:left="2835"/>
        <w:rPr>
          <w:rFonts w:ascii="Verdana" w:hAnsi="Verdana" w:cs="Verdana"/>
        </w:rPr>
      </w:pPr>
      <w:r>
        <w:rPr>
          <w:rFonts w:ascii="Verdana" w:hAnsi="Verdana" w:cs="Verdana"/>
        </w:rPr>
        <w:t>If everything has been configured correctly there should be 0 errors and 0 warnings from the project build.</w:t>
      </w:r>
      <w:r w:rsidR="00114426">
        <w:rPr>
          <w:rFonts w:ascii="Verdana" w:hAnsi="Verdana" w:cs="Verdana"/>
        </w:rPr>
        <w:t xml:space="preserve"> </w:t>
      </w:r>
      <w:r w:rsidR="00B57CC0">
        <w:rPr>
          <w:rFonts w:ascii="Verdana" w:hAnsi="Verdana" w:cs="Verdana"/>
        </w:rPr>
        <w:t>The load file (</w:t>
      </w:r>
      <w:r>
        <w:rPr>
          <w:rFonts w:ascii="Verdana" w:hAnsi="Verdana" w:cs="Verdana"/>
        </w:rPr>
        <w:t>“RTS-Lab</w:t>
      </w:r>
      <w:r w:rsidR="00B57CC0" w:rsidRPr="00753AB0">
        <w:rPr>
          <w:rFonts w:ascii="Verdana" w:hAnsi="Verdana"/>
          <w:noProof/>
          <w:snapToGrid w:val="0"/>
        </w:rPr>
        <w:t>.s19</w:t>
      </w:r>
      <w:r>
        <w:rPr>
          <w:rFonts w:ascii="Verdana" w:hAnsi="Verdana" w:cs="Verdana"/>
        </w:rPr>
        <w:t>”</w:t>
      </w:r>
      <w:r w:rsidR="00B57CC0">
        <w:rPr>
          <w:rFonts w:ascii="Verdana" w:hAnsi="Verdana" w:cs="Verdana"/>
        </w:rPr>
        <w:t xml:space="preserve">) </w:t>
      </w:r>
      <w:r>
        <w:rPr>
          <w:rFonts w:ascii="Verdana" w:hAnsi="Verdana" w:cs="Verdana"/>
        </w:rPr>
        <w:t>has been</w:t>
      </w:r>
      <w:r w:rsidR="00B57CC0">
        <w:rPr>
          <w:rFonts w:ascii="Verdana" w:hAnsi="Verdana" w:cs="Verdana"/>
        </w:rPr>
        <w:t xml:space="preserve"> created in the subdirectory</w:t>
      </w:r>
      <w:r w:rsidR="00114426">
        <w:rPr>
          <w:rFonts w:ascii="Verdana" w:hAnsi="Verdana" w:cs="Verdana"/>
        </w:rPr>
        <w:t xml:space="preserve"> </w:t>
      </w:r>
      <w:r>
        <w:rPr>
          <w:rFonts w:ascii="Verdana" w:hAnsi="Verdana" w:cs="Verdana"/>
        </w:rPr>
        <w:t>’D</w:t>
      </w:r>
      <w:r w:rsidR="00B57CC0">
        <w:rPr>
          <w:rFonts w:ascii="Verdana" w:hAnsi="Verdana" w:cs="Verdana"/>
        </w:rPr>
        <w:t xml:space="preserve">ebug’ in your </w:t>
      </w:r>
      <w:r w:rsidR="00114426">
        <w:rPr>
          <w:rFonts w:ascii="Verdana" w:hAnsi="Verdana" w:cs="Verdana"/>
        </w:rPr>
        <w:t>project</w:t>
      </w:r>
      <w:r w:rsidR="00B57CC0">
        <w:rPr>
          <w:rFonts w:ascii="Verdana" w:hAnsi="Verdana" w:cs="Verdana"/>
        </w:rPr>
        <w:t xml:space="preserve"> directory.</w:t>
      </w:r>
    </w:p>
    <w:p w14:paraId="05E8BE31" w14:textId="77777777" w:rsidR="00355A42" w:rsidRDefault="00355A42" w:rsidP="00B57CC0">
      <w:pPr>
        <w:ind w:left="2835"/>
        <w:rPr>
          <w:rFonts w:ascii="Verdana" w:hAnsi="Verdana" w:cs="Verdana"/>
        </w:rPr>
      </w:pPr>
    </w:p>
    <w:p w14:paraId="74BD7F10" w14:textId="77707CD2" w:rsidR="00131931" w:rsidRDefault="008A42C4" w:rsidP="00B57CC0">
      <w:pPr>
        <w:ind w:left="2835"/>
        <w:rPr>
          <w:rFonts w:ascii="Verdana" w:hAnsi="Verdana" w:cs="Verdana"/>
        </w:rPr>
      </w:pPr>
      <w:r>
        <w:rPr>
          <w:rFonts w:ascii="Verdana" w:hAnsi="Verdana" w:cs="Verdana"/>
        </w:rPr>
        <w:t>Below we will describe how to download your application program using</w:t>
      </w:r>
      <w:r w:rsidR="00131931">
        <w:rPr>
          <w:rFonts w:ascii="Verdana" w:hAnsi="Verdana" w:cs="Verdana"/>
        </w:rPr>
        <w:t xml:space="preserve"> the </w:t>
      </w:r>
      <w:proofErr w:type="spellStart"/>
      <w:r w:rsidR="00131931">
        <w:rPr>
          <w:rFonts w:ascii="Verdana" w:hAnsi="Verdana" w:cs="Verdana"/>
        </w:rPr>
        <w:t>CoolTerm</w:t>
      </w:r>
      <w:proofErr w:type="spellEnd"/>
      <w:r w:rsidR="00131931">
        <w:rPr>
          <w:rFonts w:ascii="Verdana" w:hAnsi="Verdana" w:cs="Verdana"/>
        </w:rPr>
        <w:t xml:space="preserve"> </w:t>
      </w:r>
      <w:r w:rsidR="005C74E4">
        <w:rPr>
          <w:rFonts w:ascii="Verdana" w:hAnsi="Verdana" w:cs="Verdana"/>
        </w:rPr>
        <w:t>console</w:t>
      </w:r>
      <w:r w:rsidR="00131931">
        <w:rPr>
          <w:rFonts w:ascii="Verdana" w:hAnsi="Verdana" w:cs="Verdana"/>
        </w:rPr>
        <w:t xml:space="preserve">. </w:t>
      </w:r>
      <w:r>
        <w:rPr>
          <w:rFonts w:ascii="Verdana" w:hAnsi="Verdana" w:cs="Verdana"/>
        </w:rPr>
        <w:t xml:space="preserve">If you want to use </w:t>
      </w:r>
      <w:r w:rsidR="00B57A16">
        <w:rPr>
          <w:rFonts w:ascii="Verdana" w:hAnsi="Verdana" w:cs="Verdana"/>
        </w:rPr>
        <w:t xml:space="preserve">the </w:t>
      </w:r>
      <w:r w:rsidR="00B831EF">
        <w:rPr>
          <w:rFonts w:ascii="Verdana" w:hAnsi="Verdana" w:cs="Verdana"/>
        </w:rPr>
        <w:t>console plugin i</w:t>
      </w:r>
      <w:r w:rsidR="00B57A16">
        <w:rPr>
          <w:rFonts w:ascii="Verdana" w:hAnsi="Verdana" w:cs="Verdana"/>
        </w:rPr>
        <w:t>n</w:t>
      </w:r>
      <w:r w:rsidR="00B57A16" w:rsidRPr="00B57A16">
        <w:rPr>
          <w:rFonts w:ascii="Verdana" w:hAnsi="Verdana" w:cs="Verdana"/>
        </w:rPr>
        <w:t xml:space="preserve"> </w:t>
      </w:r>
      <w:proofErr w:type="spellStart"/>
      <w:r w:rsidR="00B57A16">
        <w:rPr>
          <w:rFonts w:ascii="Verdana" w:hAnsi="Verdana" w:cs="Verdana"/>
        </w:rPr>
        <w:t>CodeLite</w:t>
      </w:r>
      <w:proofErr w:type="spellEnd"/>
      <w:r w:rsidR="00B57A16">
        <w:rPr>
          <w:rFonts w:ascii="Verdana" w:hAnsi="Verdana" w:cs="Verdana"/>
        </w:rPr>
        <w:t xml:space="preserve"> </w:t>
      </w:r>
      <w:r w:rsidR="004B713E">
        <w:rPr>
          <w:rFonts w:ascii="Verdana" w:hAnsi="Verdana" w:cs="Verdana"/>
        </w:rPr>
        <w:t xml:space="preserve">or </w:t>
      </w:r>
      <w:r w:rsidR="00B93A4F">
        <w:rPr>
          <w:rFonts w:ascii="Verdana" w:hAnsi="Verdana" w:cs="Verdana"/>
        </w:rPr>
        <w:t xml:space="preserve">the </w:t>
      </w:r>
      <w:proofErr w:type="spellStart"/>
      <w:r w:rsidR="004B713E">
        <w:rPr>
          <w:rFonts w:ascii="Verdana" w:hAnsi="Verdana" w:cs="Verdana"/>
        </w:rPr>
        <w:t>Eterm</w:t>
      </w:r>
      <w:proofErr w:type="spellEnd"/>
      <w:r w:rsidR="004B713E">
        <w:rPr>
          <w:rFonts w:ascii="Verdana" w:hAnsi="Verdana" w:cs="Verdana"/>
        </w:rPr>
        <w:t xml:space="preserve"> </w:t>
      </w:r>
      <w:r w:rsidR="00B93A4F">
        <w:rPr>
          <w:rFonts w:ascii="Verdana" w:hAnsi="Verdana" w:cs="Verdana"/>
        </w:rPr>
        <w:t xml:space="preserve">standalone </w:t>
      </w:r>
      <w:r w:rsidR="005C74E4">
        <w:rPr>
          <w:rFonts w:ascii="Verdana" w:hAnsi="Verdana" w:cs="Verdana"/>
        </w:rPr>
        <w:t>console</w:t>
      </w:r>
      <w:r w:rsidR="00B93A4F">
        <w:rPr>
          <w:rFonts w:ascii="Verdana" w:hAnsi="Verdana" w:cs="Verdana"/>
        </w:rPr>
        <w:t xml:space="preserve"> </w:t>
      </w:r>
      <w:r w:rsidR="00B57A16">
        <w:rPr>
          <w:rFonts w:ascii="Verdana" w:hAnsi="Verdana" w:cs="Verdana"/>
        </w:rPr>
        <w:t>i</w:t>
      </w:r>
      <w:r w:rsidR="00B831EF">
        <w:rPr>
          <w:rFonts w:ascii="Verdana" w:hAnsi="Verdana" w:cs="Verdana"/>
        </w:rPr>
        <w:t>nstead</w:t>
      </w:r>
      <w:r>
        <w:rPr>
          <w:rFonts w:ascii="Verdana" w:hAnsi="Verdana" w:cs="Verdana"/>
        </w:rPr>
        <w:t xml:space="preserve">, please </w:t>
      </w:r>
      <w:r w:rsidR="00B831EF">
        <w:rPr>
          <w:rFonts w:ascii="Verdana" w:hAnsi="Verdana" w:cs="Verdana"/>
        </w:rPr>
        <w:t xml:space="preserve">follow </w:t>
      </w:r>
      <w:r>
        <w:rPr>
          <w:rFonts w:ascii="Verdana" w:hAnsi="Verdana" w:cs="Verdana"/>
        </w:rPr>
        <w:t>the instructions at the end of this document.</w:t>
      </w:r>
    </w:p>
    <w:p w14:paraId="0A4F4507" w14:textId="77777777" w:rsidR="00131931" w:rsidRDefault="00131931" w:rsidP="00B57CC0">
      <w:pPr>
        <w:ind w:left="2835"/>
        <w:rPr>
          <w:rFonts w:ascii="Verdana" w:hAnsi="Verdana" w:cs="Verdana"/>
        </w:rPr>
      </w:pPr>
    </w:p>
    <w:p w14:paraId="4CD5018B" w14:textId="6F79503C" w:rsidR="00355A42" w:rsidRPr="00D730D8" w:rsidRDefault="00A66150" w:rsidP="00B57CC0">
      <w:pPr>
        <w:ind w:left="2835"/>
        <w:rPr>
          <w:rFonts w:ascii="Verdana" w:hAnsi="Verdana"/>
          <w:noProof/>
          <w:snapToGrid w:val="0"/>
        </w:rPr>
      </w:pPr>
      <w:r>
        <w:rPr>
          <w:rFonts w:ascii="Verdana" w:hAnsi="Verdana" w:cs="Verdana"/>
        </w:rPr>
        <w:t xml:space="preserve">Start </w:t>
      </w:r>
      <w:r w:rsidR="00C6537F">
        <w:rPr>
          <w:rFonts w:ascii="Verdana" w:hAnsi="Verdana" w:cs="Verdana"/>
        </w:rPr>
        <w:t xml:space="preserve">the </w:t>
      </w:r>
      <w:proofErr w:type="spellStart"/>
      <w:r w:rsidRPr="00A66150">
        <w:rPr>
          <w:rFonts w:ascii="Verdana" w:hAnsi="Verdana" w:cs="Verdana"/>
          <w:b/>
        </w:rPr>
        <w:t>CoolTerm</w:t>
      </w:r>
      <w:proofErr w:type="spellEnd"/>
      <w:r w:rsidR="00355A42">
        <w:rPr>
          <w:rFonts w:ascii="Verdana" w:hAnsi="Verdana" w:cs="Verdana"/>
        </w:rPr>
        <w:t xml:space="preserve"> </w:t>
      </w:r>
      <w:r w:rsidR="005C74E4">
        <w:rPr>
          <w:rFonts w:ascii="Verdana" w:hAnsi="Verdana" w:cs="Verdana"/>
        </w:rPr>
        <w:t>console</w:t>
      </w:r>
      <w:r w:rsidR="00C6537F">
        <w:rPr>
          <w:rFonts w:ascii="Verdana" w:hAnsi="Verdana" w:cs="Verdana"/>
        </w:rPr>
        <w:t xml:space="preserve"> </w:t>
      </w:r>
      <w:r w:rsidR="00333CC6">
        <w:rPr>
          <w:rFonts w:ascii="Verdana" w:hAnsi="Verdana" w:cs="Verdana"/>
        </w:rPr>
        <w:t>(</w:t>
      </w:r>
      <w:r w:rsidR="003277A8">
        <w:rPr>
          <w:rFonts w:ascii="Verdana" w:hAnsi="Verdana" w:cs="Verdana"/>
        </w:rPr>
        <w:t xml:space="preserve">after </w:t>
      </w:r>
      <w:r w:rsidR="00333CC6">
        <w:rPr>
          <w:rFonts w:ascii="Verdana" w:hAnsi="Verdana"/>
          <w:noProof/>
          <w:snapToGrid w:val="0"/>
        </w:rPr>
        <w:t>download</w:t>
      </w:r>
      <w:r w:rsidR="003277A8">
        <w:rPr>
          <w:rFonts w:ascii="Verdana" w:hAnsi="Verdana"/>
          <w:noProof/>
          <w:snapToGrid w:val="0"/>
        </w:rPr>
        <w:t>ing</w:t>
      </w:r>
      <w:r w:rsidR="00333CC6">
        <w:rPr>
          <w:rFonts w:ascii="Verdana" w:hAnsi="Verdana"/>
          <w:noProof/>
          <w:snapToGrid w:val="0"/>
        </w:rPr>
        <w:t xml:space="preserve"> it from</w:t>
      </w:r>
      <w:r w:rsidR="003277A8">
        <w:rPr>
          <w:rFonts w:ascii="Verdana" w:hAnsi="Verdana"/>
          <w:noProof/>
          <w:snapToGrid w:val="0"/>
        </w:rPr>
        <w:t xml:space="preserve"> the Canvas page</w:t>
      </w:r>
      <w:r w:rsidR="00333CC6">
        <w:rPr>
          <w:rFonts w:ascii="Verdana" w:hAnsi="Verdana" w:cs="Verdana"/>
        </w:rPr>
        <w:t xml:space="preserve">) </w:t>
      </w:r>
      <w:r>
        <w:rPr>
          <w:rFonts w:ascii="Verdana" w:hAnsi="Verdana" w:cs="Verdana"/>
        </w:rPr>
        <w:t xml:space="preserve">and press the ‘Options’ button. Make sure that the port </w:t>
      </w:r>
      <w:r w:rsidR="005944CD">
        <w:rPr>
          <w:rFonts w:ascii="Verdana" w:hAnsi="Verdana" w:cs="Verdana"/>
        </w:rPr>
        <w:t xml:space="preserve">with the highest </w:t>
      </w:r>
      <w:r w:rsidR="00EF3105">
        <w:rPr>
          <w:rFonts w:ascii="Verdana" w:hAnsi="Verdana" w:cs="Verdana"/>
        </w:rPr>
        <w:t xml:space="preserve">logical </w:t>
      </w:r>
      <w:r w:rsidR="005944CD">
        <w:rPr>
          <w:rFonts w:ascii="Verdana" w:hAnsi="Verdana" w:cs="Verdana"/>
        </w:rPr>
        <w:t>number (</w:t>
      </w:r>
      <w:r w:rsidR="00EF3105">
        <w:rPr>
          <w:rFonts w:ascii="Verdana" w:hAnsi="Verdana" w:cs="Verdana"/>
        </w:rPr>
        <w:t>e.g.,</w:t>
      </w:r>
      <w:r w:rsidR="00864BCA">
        <w:rPr>
          <w:rFonts w:ascii="Verdana" w:hAnsi="Verdana" w:cs="Verdana"/>
        </w:rPr>
        <w:t xml:space="preserve"> COM9</w:t>
      </w:r>
      <w:r w:rsidR="005944CD">
        <w:rPr>
          <w:rFonts w:ascii="Verdana" w:hAnsi="Verdana" w:cs="Verdana"/>
        </w:rPr>
        <w:t xml:space="preserve">) </w:t>
      </w:r>
      <w:r>
        <w:rPr>
          <w:rFonts w:ascii="Verdana" w:hAnsi="Verdana" w:cs="Verdana"/>
        </w:rPr>
        <w:t xml:space="preserve">is selected and that the </w:t>
      </w:r>
      <w:proofErr w:type="spellStart"/>
      <w:r>
        <w:rPr>
          <w:rFonts w:ascii="Verdana" w:hAnsi="Verdana" w:cs="Verdana"/>
        </w:rPr>
        <w:t>baudrate</w:t>
      </w:r>
      <w:proofErr w:type="spellEnd"/>
      <w:r>
        <w:rPr>
          <w:rFonts w:ascii="Verdana" w:hAnsi="Verdana" w:cs="Verdana"/>
        </w:rPr>
        <w:t xml:space="preserve"> is set to 115200. </w:t>
      </w:r>
      <w:r w:rsidR="00771AB9">
        <w:rPr>
          <w:rFonts w:ascii="Verdana" w:hAnsi="Verdana" w:cs="Verdana"/>
        </w:rPr>
        <w:t>Click ‘OK’:</w:t>
      </w:r>
    </w:p>
    <w:p w14:paraId="77372566" w14:textId="77777777" w:rsidR="00B13962" w:rsidRPr="00B13962" w:rsidRDefault="00753AB0" w:rsidP="00B13962">
      <w:pPr>
        <w:rPr>
          <w:rFonts w:ascii="Verdana" w:hAnsi="Verdana"/>
          <w:noProof/>
          <w:snapToGrid w:val="0"/>
        </w:rPr>
      </w:pPr>
      <w:r w:rsidRPr="00D730D8">
        <w:rPr>
          <w:rFonts w:ascii="Verdana" w:hAnsi="Verdana"/>
          <w:noProof/>
          <w:snapToGrid w:val="0"/>
        </w:rPr>
        <w:tab/>
      </w:r>
      <w:r w:rsidRPr="00D730D8">
        <w:rPr>
          <w:rFonts w:ascii="Verdana" w:hAnsi="Verdana"/>
          <w:noProof/>
          <w:snapToGrid w:val="0"/>
        </w:rPr>
        <w:tab/>
      </w:r>
      <w:r w:rsidRPr="00D730D8">
        <w:rPr>
          <w:rFonts w:ascii="Verdana" w:hAnsi="Verdana"/>
          <w:noProof/>
          <w:snapToGrid w:val="0"/>
        </w:rPr>
        <w:tab/>
      </w:r>
      <w:r w:rsidRPr="00D730D8">
        <w:rPr>
          <w:rFonts w:ascii="Verdana" w:hAnsi="Verdana"/>
          <w:noProof/>
          <w:snapToGrid w:val="0"/>
        </w:rPr>
        <w:tab/>
      </w:r>
      <w:r>
        <w:rPr>
          <w:rFonts w:ascii="Verdana" w:hAnsi="Verdana"/>
          <w:noProof/>
          <w:snapToGrid w:val="0"/>
        </w:rPr>
        <w:t xml:space="preserve"> </w:t>
      </w:r>
    </w:p>
    <w:p w14:paraId="0D0E4AEE" w14:textId="7AE3987E" w:rsidR="007D42B5" w:rsidRPr="004F0F8A" w:rsidRDefault="00211276" w:rsidP="00925CB6">
      <w:pPr>
        <w:ind w:left="2835"/>
        <w:rPr>
          <w:rFonts w:ascii="Verdana" w:hAnsi="Verdana"/>
          <w:noProof/>
          <w:snapToGrid w:val="0"/>
        </w:rPr>
      </w:pPr>
      <w:r>
        <w:rPr>
          <w:rFonts w:ascii="Verdana" w:hAnsi="Verdana"/>
          <w:noProof/>
        </w:rPr>
        <w:drawing>
          <wp:inline distT="0" distB="0" distL="0" distR="0" wp14:anchorId="6218D5C4" wp14:editId="45176471">
            <wp:extent cx="3495325" cy="2104390"/>
            <wp:effectExtent l="0" t="0" r="1016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anjo:Academic:Courses:EDA222:Laboratory:Documents:Screenshots:CoolTerm_check.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496114" cy="2104865"/>
                    </a:xfrm>
                    <a:prstGeom prst="rect">
                      <a:avLst/>
                    </a:prstGeom>
                    <a:noFill/>
                    <a:ln>
                      <a:noFill/>
                    </a:ln>
                    <a:extLst>
                      <a:ext uri="{53640926-AAD7-44d8-BBD7-CCE9431645EC}">
                        <a14:shadowObscured xmlns:a14="http://schemas.microsoft.com/office/drawing/2010/main"/>
                      </a:ext>
                    </a:extLst>
                  </pic:spPr>
                </pic:pic>
              </a:graphicData>
            </a:graphic>
          </wp:inline>
        </w:drawing>
      </w:r>
    </w:p>
    <w:p w14:paraId="2E9572E7" w14:textId="77777777" w:rsidR="006575A2" w:rsidRPr="004F0F8A" w:rsidRDefault="006575A2" w:rsidP="007574F9">
      <w:pPr>
        <w:pStyle w:val="Header"/>
        <w:tabs>
          <w:tab w:val="clear" w:pos="4320"/>
          <w:tab w:val="clear" w:pos="8640"/>
        </w:tabs>
        <w:jc w:val="both"/>
      </w:pPr>
    </w:p>
    <w:p w14:paraId="615C4F26" w14:textId="6AAD5921" w:rsidR="003223A5" w:rsidRDefault="00D71247" w:rsidP="003223A5">
      <w:pPr>
        <w:ind w:left="2835"/>
        <w:rPr>
          <w:rFonts w:ascii="Verdana" w:hAnsi="Verdana" w:cs="Verdana"/>
        </w:rPr>
      </w:pPr>
      <w:r>
        <w:rPr>
          <w:rFonts w:ascii="Verdana" w:hAnsi="Verdana" w:cs="Verdana"/>
        </w:rPr>
        <w:t>Click</w:t>
      </w:r>
      <w:r w:rsidR="00CB5C94">
        <w:rPr>
          <w:rFonts w:ascii="Verdana" w:hAnsi="Verdana" w:cs="Verdana"/>
        </w:rPr>
        <w:t xml:space="preserve"> the ‘Connect’ button in </w:t>
      </w:r>
      <w:proofErr w:type="spellStart"/>
      <w:r w:rsidR="00CB5C94">
        <w:rPr>
          <w:rFonts w:ascii="Verdana" w:hAnsi="Verdana" w:cs="Verdana"/>
        </w:rPr>
        <w:t>CoolTerm</w:t>
      </w:r>
      <w:proofErr w:type="spellEnd"/>
      <w:r w:rsidR="00CB5C94">
        <w:rPr>
          <w:rFonts w:ascii="Verdana" w:hAnsi="Verdana" w:cs="Verdana"/>
        </w:rPr>
        <w:t xml:space="preserve"> </w:t>
      </w:r>
      <w:r w:rsidR="00C008E8">
        <w:rPr>
          <w:rFonts w:ascii="Verdana" w:hAnsi="Verdana" w:cs="Verdana"/>
        </w:rPr>
        <w:t xml:space="preserve">to connect to the MD407 card, </w:t>
      </w:r>
      <w:r w:rsidR="00E47D36">
        <w:rPr>
          <w:rFonts w:ascii="Verdana" w:hAnsi="Verdana" w:cs="Verdana"/>
        </w:rPr>
        <w:t xml:space="preserve">and </w:t>
      </w:r>
      <w:r w:rsidR="00C008E8">
        <w:rPr>
          <w:rFonts w:ascii="Verdana" w:hAnsi="Verdana" w:cs="Verdana"/>
        </w:rPr>
        <w:t xml:space="preserve">then </w:t>
      </w:r>
      <w:r w:rsidR="00E47D36">
        <w:rPr>
          <w:rFonts w:ascii="Verdana" w:hAnsi="Verdana" w:cs="Verdana"/>
        </w:rPr>
        <w:t>p</w:t>
      </w:r>
      <w:r w:rsidR="00211276">
        <w:rPr>
          <w:rFonts w:ascii="Verdana" w:hAnsi="Verdana" w:cs="Verdana"/>
        </w:rPr>
        <w:t xml:space="preserve">ress the red ‘Reset’ switch on the card to </w:t>
      </w:r>
      <w:r w:rsidR="003223A5">
        <w:rPr>
          <w:rFonts w:ascii="Verdana" w:hAnsi="Verdana" w:cs="Verdana"/>
        </w:rPr>
        <w:t xml:space="preserve">start its </w:t>
      </w:r>
      <w:r w:rsidR="008B0006">
        <w:rPr>
          <w:rFonts w:ascii="Verdana" w:hAnsi="Verdana" w:cs="Verdana"/>
        </w:rPr>
        <w:t xml:space="preserve">embedded </w:t>
      </w:r>
      <w:r w:rsidR="00E47D36">
        <w:rPr>
          <w:rFonts w:ascii="Verdana" w:hAnsi="Verdana" w:cs="Verdana"/>
        </w:rPr>
        <w:t>monitor</w:t>
      </w:r>
      <w:r w:rsidR="00170214">
        <w:rPr>
          <w:rFonts w:ascii="Verdana" w:hAnsi="Verdana" w:cs="Verdana"/>
        </w:rPr>
        <w:t xml:space="preserve"> software</w:t>
      </w:r>
      <w:r w:rsidR="00211276">
        <w:rPr>
          <w:rFonts w:ascii="Verdana" w:hAnsi="Verdana" w:cs="Verdana"/>
        </w:rPr>
        <w:t>.</w:t>
      </w:r>
      <w:r w:rsidR="00F75DB8">
        <w:rPr>
          <w:rFonts w:ascii="Verdana" w:hAnsi="Verdana" w:cs="Verdana"/>
        </w:rPr>
        <w:t xml:space="preserve"> The “</w:t>
      </w:r>
      <w:proofErr w:type="spellStart"/>
      <w:r w:rsidR="00F75DB8">
        <w:rPr>
          <w:rFonts w:ascii="Verdana" w:hAnsi="Verdana" w:cs="Verdana"/>
        </w:rPr>
        <w:t>dbg</w:t>
      </w:r>
      <w:proofErr w:type="spellEnd"/>
      <w:r w:rsidR="00F75DB8">
        <w:rPr>
          <w:rFonts w:ascii="Verdana" w:hAnsi="Verdana" w:cs="Verdana"/>
        </w:rPr>
        <w:t>:“ prompter indicates that the monit</w:t>
      </w:r>
      <w:r w:rsidR="00771AB9">
        <w:rPr>
          <w:rFonts w:ascii="Verdana" w:hAnsi="Verdana" w:cs="Verdana"/>
        </w:rPr>
        <w:t>or is ready to receive commands:</w:t>
      </w:r>
    </w:p>
    <w:p w14:paraId="3EB03F7E" w14:textId="77777777" w:rsidR="003223A5" w:rsidRDefault="003223A5" w:rsidP="003223A5">
      <w:pPr>
        <w:ind w:left="2835"/>
        <w:rPr>
          <w:rFonts w:ascii="Verdana" w:hAnsi="Verdana" w:cs="Verdana"/>
        </w:rPr>
      </w:pPr>
    </w:p>
    <w:p w14:paraId="3997911C" w14:textId="77777777" w:rsidR="006E5484" w:rsidRDefault="003223A5" w:rsidP="003223A5">
      <w:pPr>
        <w:ind w:left="2835"/>
        <w:rPr>
          <w:rFonts w:ascii="Verdana" w:hAnsi="Verdana"/>
          <w:noProof/>
          <w:snapToGrid w:val="0"/>
          <w:sz w:val="36"/>
        </w:rPr>
      </w:pPr>
      <w:r>
        <w:rPr>
          <w:rFonts w:ascii="Verdana" w:hAnsi="Verdana"/>
          <w:noProof/>
          <w:sz w:val="36"/>
        </w:rPr>
        <w:drawing>
          <wp:inline distT="0" distB="0" distL="0" distR="0" wp14:anchorId="4A891450" wp14:editId="09FCEFF8">
            <wp:extent cx="3378663" cy="1130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anjo:Academic:Courses:EDA222:Laboratory:Documents:Screenshots:CoolTerm_connect.PNG"/>
                    <pic:cNvPicPr>
                      <a:picLocks noChangeAspect="1" noChangeArrowheads="1"/>
                    </pic:cNvPicPr>
                  </pic:nvPicPr>
                  <pic:blipFill rotWithShape="1">
                    <a:blip r:embed="rId18">
                      <a:extLst>
                        <a:ext uri="{28A0092B-C50C-407E-A947-70E740481C1C}">
                          <a14:useLocalDpi xmlns:a14="http://schemas.microsoft.com/office/drawing/2010/main" val="0"/>
                        </a:ext>
                      </a:extLst>
                    </a:blip>
                    <a:srcRect b="24119"/>
                    <a:stretch/>
                  </pic:blipFill>
                  <pic:spPr bwMode="auto">
                    <a:xfrm>
                      <a:off x="0" y="0"/>
                      <a:ext cx="3378835" cy="1130458"/>
                    </a:xfrm>
                    <a:prstGeom prst="rect">
                      <a:avLst/>
                    </a:prstGeom>
                    <a:noFill/>
                    <a:ln>
                      <a:noFill/>
                    </a:ln>
                    <a:extLst>
                      <a:ext uri="{53640926-AAD7-44d8-BBD7-CCE9431645EC}">
                        <a14:shadowObscured xmlns:a14="http://schemas.microsoft.com/office/drawing/2010/main"/>
                      </a:ext>
                    </a:extLst>
                  </pic:spPr>
                </pic:pic>
              </a:graphicData>
            </a:graphic>
          </wp:inline>
        </w:drawing>
      </w:r>
      <w:r w:rsidR="006575A2" w:rsidRPr="00B57CC0">
        <w:rPr>
          <w:rFonts w:ascii="Verdana" w:hAnsi="Verdana"/>
          <w:noProof/>
          <w:snapToGrid w:val="0"/>
          <w:sz w:val="36"/>
        </w:rPr>
        <w:br w:type="page"/>
      </w:r>
    </w:p>
    <w:p w14:paraId="5D63AACA" w14:textId="5497F18F" w:rsidR="006E5484" w:rsidRDefault="006E5484" w:rsidP="00550B25">
      <w:pPr>
        <w:spacing w:after="160"/>
        <w:ind w:left="2835"/>
        <w:rPr>
          <w:rFonts w:ascii="Verdana" w:hAnsi="Verdana" w:cs="Verdana"/>
        </w:rPr>
      </w:pPr>
      <w:r>
        <w:rPr>
          <w:rFonts w:ascii="Verdana" w:hAnsi="Verdana" w:cs="Verdana"/>
        </w:rPr>
        <w:lastRenderedPageBreak/>
        <w:t xml:space="preserve">To download </w:t>
      </w:r>
      <w:r w:rsidR="008B0006">
        <w:rPr>
          <w:rFonts w:ascii="Verdana" w:hAnsi="Verdana" w:cs="Verdana"/>
        </w:rPr>
        <w:t>your application program</w:t>
      </w:r>
      <w:r>
        <w:rPr>
          <w:rFonts w:ascii="Verdana" w:hAnsi="Verdana" w:cs="Verdana"/>
        </w:rPr>
        <w:t xml:space="preserve"> to the MD407 card </w:t>
      </w:r>
      <w:r w:rsidR="00A77926">
        <w:rPr>
          <w:rFonts w:ascii="Verdana" w:hAnsi="Verdana" w:cs="Verdana"/>
        </w:rPr>
        <w:t>enter</w:t>
      </w:r>
      <w:r w:rsidR="00EE2130">
        <w:rPr>
          <w:rFonts w:ascii="Verdana" w:hAnsi="Verdana" w:cs="Verdana"/>
        </w:rPr>
        <w:t xml:space="preserve"> the </w:t>
      </w:r>
      <w:r w:rsidR="00DD674B">
        <w:rPr>
          <w:rFonts w:ascii="Verdana" w:hAnsi="Verdana" w:cs="Verdana"/>
        </w:rPr>
        <w:t xml:space="preserve">monitor </w:t>
      </w:r>
      <w:r w:rsidR="00966D23">
        <w:rPr>
          <w:rFonts w:ascii="Verdana" w:hAnsi="Verdana" w:cs="Verdana"/>
        </w:rPr>
        <w:t xml:space="preserve">command </w:t>
      </w:r>
      <w:r w:rsidR="00DD674B">
        <w:rPr>
          <w:rFonts w:ascii="Verdana" w:hAnsi="Verdana" w:cs="Verdana"/>
        </w:rPr>
        <w:t>“load”</w:t>
      </w:r>
      <w:r w:rsidR="00850402">
        <w:rPr>
          <w:rFonts w:ascii="Verdana" w:hAnsi="Verdana" w:cs="Verdana"/>
        </w:rPr>
        <w:t xml:space="preserve">. </w:t>
      </w:r>
      <w:r w:rsidR="00D079E9">
        <w:rPr>
          <w:rFonts w:ascii="Verdana" w:hAnsi="Verdana" w:cs="Verdana"/>
        </w:rPr>
        <w:t>After</w:t>
      </w:r>
      <w:r w:rsidR="00544F19">
        <w:rPr>
          <w:rFonts w:ascii="Verdana" w:hAnsi="Verdana" w:cs="Verdana"/>
        </w:rPr>
        <w:t xml:space="preserve"> the</w:t>
      </w:r>
      <w:r w:rsidR="00850402">
        <w:rPr>
          <w:rFonts w:ascii="Verdana" w:hAnsi="Verdana" w:cs="Verdana"/>
        </w:rPr>
        <w:t xml:space="preserve"> monitor </w:t>
      </w:r>
      <w:r w:rsidR="00EE2130">
        <w:rPr>
          <w:rFonts w:ascii="Verdana" w:hAnsi="Verdana" w:cs="Verdana"/>
        </w:rPr>
        <w:t xml:space="preserve">has </w:t>
      </w:r>
      <w:r w:rsidR="00544F19">
        <w:rPr>
          <w:rFonts w:ascii="Verdana" w:hAnsi="Verdana" w:cs="Verdana"/>
        </w:rPr>
        <w:t>print</w:t>
      </w:r>
      <w:r w:rsidR="00EE2130">
        <w:rPr>
          <w:rFonts w:ascii="Verdana" w:hAnsi="Verdana" w:cs="Verdana"/>
        </w:rPr>
        <w:t>ed</w:t>
      </w:r>
      <w:r w:rsidR="00D079E9">
        <w:rPr>
          <w:rFonts w:ascii="Verdana" w:hAnsi="Verdana" w:cs="Verdana"/>
        </w:rPr>
        <w:t xml:space="preserve"> the text</w:t>
      </w:r>
      <w:r w:rsidR="00544F19">
        <w:rPr>
          <w:rFonts w:ascii="Verdana" w:hAnsi="Verdana" w:cs="Verdana"/>
        </w:rPr>
        <w:t xml:space="preserve"> “Loading”</w:t>
      </w:r>
      <w:r>
        <w:rPr>
          <w:rFonts w:ascii="Verdana" w:hAnsi="Verdana" w:cs="Verdana"/>
        </w:rPr>
        <w:t xml:space="preserve"> </w:t>
      </w:r>
      <w:r w:rsidR="00D079E9">
        <w:rPr>
          <w:rFonts w:ascii="Verdana" w:hAnsi="Verdana" w:cs="Verdana"/>
        </w:rPr>
        <w:br/>
      </w:r>
      <w:r>
        <w:rPr>
          <w:rFonts w:ascii="Verdana" w:hAnsi="Verdana"/>
          <w:noProof/>
          <w:snapToGrid w:val="0"/>
        </w:rPr>
        <w:t>select ‘Send Textfile’ from the Connection menu</w:t>
      </w:r>
      <w:r w:rsidR="00771AB9">
        <w:rPr>
          <w:rFonts w:ascii="Verdana" w:hAnsi="Verdana" w:cs="Verdana"/>
        </w:rPr>
        <w:t xml:space="preserve"> in </w:t>
      </w:r>
      <w:proofErr w:type="spellStart"/>
      <w:r w:rsidR="00771AB9">
        <w:rPr>
          <w:rFonts w:ascii="Verdana" w:hAnsi="Verdana" w:cs="Verdana"/>
        </w:rPr>
        <w:t>CoolTerm</w:t>
      </w:r>
      <w:proofErr w:type="spellEnd"/>
      <w:r w:rsidR="00771AB9">
        <w:rPr>
          <w:rFonts w:ascii="Verdana" w:hAnsi="Verdana" w:cs="Verdana"/>
        </w:rPr>
        <w:t>:</w:t>
      </w:r>
    </w:p>
    <w:p w14:paraId="3A3B19A4" w14:textId="77777777" w:rsidR="00966D23" w:rsidRDefault="006E5484" w:rsidP="00966D23">
      <w:pPr>
        <w:ind w:left="2835"/>
        <w:rPr>
          <w:rFonts w:ascii="Verdana" w:hAnsi="Verdana"/>
          <w:noProof/>
          <w:snapToGrid w:val="0"/>
          <w:sz w:val="36"/>
        </w:rPr>
      </w:pPr>
      <w:r>
        <w:rPr>
          <w:rFonts w:ascii="Verdana" w:hAnsi="Verdana"/>
          <w:noProof/>
          <w:sz w:val="36"/>
        </w:rPr>
        <w:drawing>
          <wp:inline distT="0" distB="0" distL="0" distR="0" wp14:anchorId="1FBCE6A1" wp14:editId="12709C0D">
            <wp:extent cx="2921635" cy="1319613"/>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anjo:Academic:Courses:EDA222:Laboratory:Documents:Screenshots:CoolTerm_connect.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922694" cy="1320091"/>
                    </a:xfrm>
                    <a:prstGeom prst="rect">
                      <a:avLst/>
                    </a:prstGeom>
                    <a:noFill/>
                    <a:ln>
                      <a:noFill/>
                    </a:ln>
                    <a:extLst>
                      <a:ext uri="{53640926-AAD7-44d8-BBD7-CCE9431645EC}">
                        <a14:shadowObscured xmlns:a14="http://schemas.microsoft.com/office/drawing/2010/main"/>
                      </a:ext>
                    </a:extLst>
                  </pic:spPr>
                </pic:pic>
              </a:graphicData>
            </a:graphic>
          </wp:inline>
        </w:drawing>
      </w:r>
    </w:p>
    <w:p w14:paraId="22936C60" w14:textId="77777777" w:rsidR="00966D23" w:rsidRDefault="00966D23" w:rsidP="00966D23">
      <w:pPr>
        <w:ind w:left="2835"/>
        <w:rPr>
          <w:rFonts w:ascii="Verdana" w:hAnsi="Verdana" w:cs="Verdana"/>
        </w:rPr>
      </w:pPr>
    </w:p>
    <w:p w14:paraId="7AA161B9" w14:textId="5EE7979C" w:rsidR="00966D23" w:rsidRDefault="00966D23" w:rsidP="00550B25">
      <w:pPr>
        <w:spacing w:after="160"/>
        <w:ind w:left="2835"/>
        <w:rPr>
          <w:rFonts w:ascii="Verdana" w:hAnsi="Verdana" w:cs="Verdana"/>
        </w:rPr>
      </w:pPr>
      <w:r w:rsidRPr="00BF5D04">
        <w:rPr>
          <w:rFonts w:ascii="Verdana" w:hAnsi="Verdana" w:cs="Verdana"/>
          <w:color w:val="010202"/>
        </w:rPr>
        <w:t xml:space="preserve">Browse to the </w:t>
      </w:r>
      <w:r>
        <w:rPr>
          <w:rFonts w:ascii="Verdana" w:hAnsi="Verdana" w:cs="Verdana"/>
          <w:color w:val="010202"/>
        </w:rPr>
        <w:t xml:space="preserve">subdirectory ‘Debug’ in the project </w:t>
      </w:r>
      <w:r w:rsidRPr="00BF5D04">
        <w:rPr>
          <w:rFonts w:ascii="Verdana" w:hAnsi="Verdana" w:cs="Verdana"/>
          <w:color w:val="010202"/>
        </w:rPr>
        <w:t>directory</w:t>
      </w:r>
      <w:r>
        <w:rPr>
          <w:rFonts w:ascii="Verdana" w:hAnsi="Verdana" w:cs="Verdana"/>
          <w:color w:val="010202"/>
        </w:rPr>
        <w:t xml:space="preserve"> and select the</w:t>
      </w:r>
      <w:r w:rsidR="00321A7D">
        <w:rPr>
          <w:rFonts w:ascii="Verdana" w:hAnsi="Verdana" w:cs="Verdana"/>
          <w:color w:val="010202"/>
        </w:rPr>
        <w:t xml:space="preserve"> load file “RTS-Lab.s19”. C</w:t>
      </w:r>
      <w:r>
        <w:rPr>
          <w:rFonts w:ascii="Verdana" w:hAnsi="Verdana" w:cs="Verdana"/>
          <w:color w:val="010202"/>
        </w:rPr>
        <w:t>lick ‘Open’. The load file will now be transferred to the MD407 card</w:t>
      </w:r>
      <w:r w:rsidR="00771AB9">
        <w:rPr>
          <w:rFonts w:ascii="Verdana" w:hAnsi="Verdana" w:cs="Verdana"/>
          <w:color w:val="010202"/>
        </w:rPr>
        <w:t>:</w:t>
      </w:r>
    </w:p>
    <w:p w14:paraId="51AAE504" w14:textId="78E6502E" w:rsidR="00966D23" w:rsidRPr="00045815" w:rsidRDefault="00966D23" w:rsidP="00045815">
      <w:pPr>
        <w:ind w:left="2835"/>
        <w:rPr>
          <w:rFonts w:ascii="Verdana" w:hAnsi="Verdana"/>
          <w:noProof/>
          <w:snapToGrid w:val="0"/>
          <w:sz w:val="36"/>
        </w:rPr>
      </w:pPr>
      <w:r>
        <w:rPr>
          <w:rFonts w:ascii="Verdana" w:hAnsi="Verdana"/>
          <w:noProof/>
          <w:sz w:val="36"/>
        </w:rPr>
        <w:drawing>
          <wp:inline distT="0" distB="0" distL="0" distR="0" wp14:anchorId="5170834D" wp14:editId="38AF8EC6">
            <wp:extent cx="2465434" cy="1793725"/>
            <wp:effectExtent l="0" t="0" r="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anjo:Academic:Courses:EDA222:Laboratory:Documents:Screenshots:CoolTerm_connect.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465434" cy="1793725"/>
                    </a:xfrm>
                    <a:prstGeom prst="rect">
                      <a:avLst/>
                    </a:prstGeom>
                    <a:noFill/>
                    <a:ln>
                      <a:noFill/>
                    </a:ln>
                    <a:extLst>
                      <a:ext uri="{53640926-AAD7-44d8-BBD7-CCE9431645EC}">
                        <a14:shadowObscured xmlns:a14="http://schemas.microsoft.com/office/drawing/2010/main"/>
                      </a:ext>
                    </a:extLst>
                  </pic:spPr>
                </pic:pic>
              </a:graphicData>
            </a:graphic>
          </wp:inline>
        </w:drawing>
      </w:r>
    </w:p>
    <w:p w14:paraId="3E30FA07" w14:textId="77777777" w:rsidR="00966D23" w:rsidRDefault="00966D23" w:rsidP="00966D23">
      <w:pPr>
        <w:ind w:left="2835"/>
        <w:rPr>
          <w:rFonts w:ascii="Verdana" w:hAnsi="Verdana" w:cs="Verdana"/>
        </w:rPr>
      </w:pPr>
    </w:p>
    <w:p w14:paraId="77F4B322" w14:textId="77777777" w:rsidR="00966D23" w:rsidRDefault="00966D23" w:rsidP="00966D23">
      <w:pPr>
        <w:ind w:left="2835"/>
        <w:rPr>
          <w:rFonts w:ascii="Verdana" w:hAnsi="Verdana"/>
          <w:noProof/>
          <w:snapToGrid w:val="0"/>
          <w:sz w:val="36"/>
        </w:rPr>
      </w:pPr>
      <w:r>
        <w:rPr>
          <w:rFonts w:ascii="Verdana" w:hAnsi="Verdana"/>
          <w:noProof/>
          <w:sz w:val="36"/>
        </w:rPr>
        <w:drawing>
          <wp:inline distT="0" distB="0" distL="0" distR="0" wp14:anchorId="04F6B77A" wp14:editId="3335BB0E">
            <wp:extent cx="3680460" cy="135720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anjo:Academic:Courses:EDA222:Laboratory:Documents:Screenshots:CoolTerm_connect.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1" b="2667"/>
                    <a:stretch/>
                  </pic:blipFill>
                  <pic:spPr bwMode="auto">
                    <a:xfrm>
                      <a:off x="0" y="0"/>
                      <a:ext cx="3680880" cy="1357355"/>
                    </a:xfrm>
                    <a:prstGeom prst="rect">
                      <a:avLst/>
                    </a:prstGeom>
                    <a:noFill/>
                    <a:ln>
                      <a:noFill/>
                    </a:ln>
                    <a:extLst>
                      <a:ext uri="{53640926-AAD7-44d8-BBD7-CCE9431645EC}">
                        <a14:shadowObscured xmlns:a14="http://schemas.microsoft.com/office/drawing/2010/main"/>
                      </a:ext>
                    </a:extLst>
                  </pic:spPr>
                </pic:pic>
              </a:graphicData>
            </a:graphic>
          </wp:inline>
        </w:drawing>
      </w:r>
    </w:p>
    <w:p w14:paraId="01892255" w14:textId="77777777" w:rsidR="00966D23" w:rsidRPr="00170214" w:rsidRDefault="00966D23" w:rsidP="00966D23">
      <w:pPr>
        <w:ind w:left="2835"/>
        <w:rPr>
          <w:rFonts w:ascii="Verdana" w:hAnsi="Verdana"/>
          <w:noProof/>
          <w:snapToGrid w:val="0"/>
        </w:rPr>
      </w:pPr>
    </w:p>
    <w:p w14:paraId="2A6E2F5A" w14:textId="29F4C151" w:rsidR="00170214" w:rsidRDefault="00DD674B" w:rsidP="00550B25">
      <w:pPr>
        <w:spacing w:after="120"/>
        <w:ind w:left="2835"/>
        <w:rPr>
          <w:rFonts w:ascii="Verdana" w:hAnsi="Verdana" w:cs="Verdana"/>
          <w:color w:val="010202"/>
        </w:rPr>
      </w:pPr>
      <w:r>
        <w:rPr>
          <w:rFonts w:ascii="Verdana" w:hAnsi="Verdana" w:cs="Verdana"/>
          <w:color w:val="010202"/>
        </w:rPr>
        <w:t xml:space="preserve">If the file transfer was successful your application program </w:t>
      </w:r>
      <w:r w:rsidR="00E837FA">
        <w:rPr>
          <w:rFonts w:ascii="Verdana" w:hAnsi="Verdana" w:cs="Verdana"/>
          <w:color w:val="010202"/>
        </w:rPr>
        <w:t>has</w:t>
      </w:r>
      <w:r>
        <w:rPr>
          <w:rFonts w:ascii="Verdana" w:hAnsi="Verdana" w:cs="Verdana"/>
          <w:color w:val="010202"/>
        </w:rPr>
        <w:t xml:space="preserve"> be</w:t>
      </w:r>
      <w:r w:rsidR="00E837FA">
        <w:rPr>
          <w:rFonts w:ascii="Verdana" w:hAnsi="Verdana" w:cs="Verdana"/>
          <w:color w:val="010202"/>
        </w:rPr>
        <w:t>en</w:t>
      </w:r>
      <w:r>
        <w:rPr>
          <w:rFonts w:ascii="Verdana" w:hAnsi="Verdana" w:cs="Verdana"/>
          <w:color w:val="010202"/>
        </w:rPr>
        <w:t xml:space="preserve"> loaded into the RWM of the MD407 card, </w:t>
      </w:r>
      <w:r w:rsidR="006C14BF">
        <w:rPr>
          <w:rFonts w:ascii="Verdana" w:hAnsi="Verdana" w:cs="Verdana"/>
          <w:color w:val="010202"/>
        </w:rPr>
        <w:t>beginning</w:t>
      </w:r>
      <w:r>
        <w:rPr>
          <w:rFonts w:ascii="Verdana" w:hAnsi="Verdana" w:cs="Verdana"/>
          <w:color w:val="010202"/>
        </w:rPr>
        <w:t xml:space="preserve"> at address 20000000</w:t>
      </w:r>
      <w:r>
        <w:rPr>
          <w:rFonts w:ascii="Verdana" w:hAnsi="Verdana" w:cs="Verdana"/>
          <w:color w:val="010202"/>
          <w:vertAlign w:val="subscript"/>
        </w:rPr>
        <w:t>16</w:t>
      </w:r>
      <w:r>
        <w:rPr>
          <w:rFonts w:ascii="Verdana" w:hAnsi="Verdana" w:cs="Verdana"/>
          <w:color w:val="010202"/>
        </w:rPr>
        <w:t xml:space="preserve">. </w:t>
      </w:r>
    </w:p>
    <w:p w14:paraId="248CBF19" w14:textId="5DB2297F" w:rsidR="00DD674B" w:rsidRPr="00550B25" w:rsidRDefault="006F1472" w:rsidP="00550B25">
      <w:pPr>
        <w:spacing w:after="160"/>
        <w:ind w:left="2835"/>
        <w:rPr>
          <w:rFonts w:ascii="Verdana" w:hAnsi="Verdana" w:cs="Verdana"/>
          <w:color w:val="010202"/>
        </w:rPr>
      </w:pPr>
      <w:r>
        <w:rPr>
          <w:rFonts w:ascii="Verdana" w:hAnsi="Verdana" w:cs="Verdana"/>
          <w:color w:val="010202"/>
        </w:rPr>
        <w:t>E</w:t>
      </w:r>
      <w:r w:rsidR="00DD674B">
        <w:rPr>
          <w:rFonts w:ascii="Verdana" w:hAnsi="Verdana" w:cs="Verdana"/>
          <w:color w:val="010202"/>
        </w:rPr>
        <w:t xml:space="preserve">xecute your program </w:t>
      </w:r>
      <w:r w:rsidR="00170214">
        <w:rPr>
          <w:rFonts w:ascii="Verdana" w:hAnsi="Verdana" w:cs="Verdana"/>
          <w:color w:val="010202"/>
        </w:rPr>
        <w:t xml:space="preserve">by </w:t>
      </w:r>
      <w:r w:rsidR="00A77926">
        <w:rPr>
          <w:rFonts w:ascii="Verdana" w:hAnsi="Verdana" w:cs="Verdana"/>
          <w:color w:val="010202"/>
        </w:rPr>
        <w:t>enter</w:t>
      </w:r>
      <w:r w:rsidR="00170214">
        <w:rPr>
          <w:rFonts w:ascii="Verdana" w:hAnsi="Verdana" w:cs="Verdana"/>
          <w:color w:val="010202"/>
        </w:rPr>
        <w:t>ing</w:t>
      </w:r>
      <w:r w:rsidR="00DD674B">
        <w:rPr>
          <w:rFonts w:ascii="Verdana" w:hAnsi="Verdana" w:cs="Verdana"/>
          <w:color w:val="010202"/>
        </w:rPr>
        <w:t xml:space="preserve"> the monitor command </w:t>
      </w:r>
      <w:r>
        <w:rPr>
          <w:rFonts w:ascii="Verdana" w:hAnsi="Verdana" w:cs="Verdana"/>
          <w:color w:val="010202"/>
        </w:rPr>
        <w:t xml:space="preserve">“go 20000000”, and see the </w:t>
      </w:r>
      <w:r w:rsidR="00052A4D">
        <w:rPr>
          <w:rFonts w:ascii="Verdana" w:hAnsi="Verdana" w:cs="Verdana"/>
          <w:color w:val="010202"/>
        </w:rPr>
        <w:t>welcome</w:t>
      </w:r>
      <w:r>
        <w:rPr>
          <w:rFonts w:ascii="Verdana" w:hAnsi="Verdana" w:cs="Verdana"/>
          <w:color w:val="010202"/>
        </w:rPr>
        <w:t xml:space="preserve"> text</w:t>
      </w:r>
      <w:r w:rsidR="00052A4D">
        <w:rPr>
          <w:rFonts w:ascii="Verdana" w:hAnsi="Verdana" w:cs="Verdana"/>
          <w:color w:val="010202"/>
        </w:rPr>
        <w:t xml:space="preserve"> from the program</w:t>
      </w:r>
      <w:r>
        <w:rPr>
          <w:rFonts w:ascii="Verdana" w:hAnsi="Verdana" w:cs="Verdana"/>
          <w:color w:val="010202"/>
        </w:rPr>
        <w:t xml:space="preserve">. You are now ready to start developing your own code for the laboratory </w:t>
      </w:r>
      <w:r w:rsidR="00771AB9">
        <w:rPr>
          <w:rFonts w:ascii="Verdana" w:hAnsi="Verdana" w:cs="Verdana"/>
          <w:color w:val="010202"/>
        </w:rPr>
        <w:t>assignment:</w:t>
      </w:r>
    </w:p>
    <w:p w14:paraId="34B984EC" w14:textId="1D1211D8" w:rsidR="00550B25" w:rsidRPr="00550B25" w:rsidRDefault="00DD674B" w:rsidP="00550B25">
      <w:pPr>
        <w:ind w:left="2835"/>
        <w:rPr>
          <w:rFonts w:ascii="Verdana" w:hAnsi="Verdana"/>
          <w:noProof/>
          <w:snapToGrid w:val="0"/>
          <w:sz w:val="36"/>
        </w:rPr>
      </w:pPr>
      <w:r>
        <w:rPr>
          <w:rFonts w:ascii="Verdana" w:hAnsi="Verdana"/>
          <w:noProof/>
          <w:sz w:val="36"/>
        </w:rPr>
        <w:drawing>
          <wp:inline distT="0" distB="0" distL="0" distR="0" wp14:anchorId="02358AF4" wp14:editId="435BA4F0">
            <wp:extent cx="2921635" cy="2453568"/>
            <wp:effectExtent l="0" t="0" r="0" b="107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anjo:Academic:Courses:EDA222:Laboratory:Documents:Screenshots:CoolTerm_connect.PNG"/>
                    <pic:cNvPicPr>
                      <a:picLocks noChangeAspect="1" noChangeArrowheads="1"/>
                    </pic:cNvPicPr>
                  </pic:nvPicPr>
                  <pic:blipFill rotWithShape="1">
                    <a:blip r:embed="rId22">
                      <a:extLst>
                        <a:ext uri="{28A0092B-C50C-407E-A947-70E740481C1C}">
                          <a14:useLocalDpi xmlns:a14="http://schemas.microsoft.com/office/drawing/2010/main" val="0"/>
                        </a:ext>
                      </a:extLst>
                    </a:blip>
                    <a:srcRect b="1654"/>
                    <a:stretch/>
                  </pic:blipFill>
                  <pic:spPr bwMode="auto">
                    <a:xfrm>
                      <a:off x="0" y="0"/>
                      <a:ext cx="2922598" cy="2454376"/>
                    </a:xfrm>
                    <a:prstGeom prst="rect">
                      <a:avLst/>
                    </a:prstGeom>
                    <a:noFill/>
                    <a:ln>
                      <a:noFill/>
                    </a:ln>
                    <a:extLst>
                      <a:ext uri="{53640926-AAD7-44d8-BBD7-CCE9431645EC}">
                        <a14:shadowObscured xmlns:a14="http://schemas.microsoft.com/office/drawing/2010/main"/>
                      </a:ext>
                    </a:extLst>
                  </pic:spPr>
                </pic:pic>
              </a:graphicData>
            </a:graphic>
          </wp:inline>
        </w:drawing>
      </w:r>
    </w:p>
    <w:p w14:paraId="7D71FBCE" w14:textId="4F7C01EE" w:rsidR="00D132B6" w:rsidRDefault="00D132B6" w:rsidP="00D132B6">
      <w:pPr>
        <w:rPr>
          <w:rFonts w:ascii="Verdana" w:hAnsi="Verdana"/>
          <w:noProof/>
          <w:snapToGrid w:val="0"/>
          <w:sz w:val="36"/>
        </w:rPr>
      </w:pPr>
      <w:r>
        <w:rPr>
          <w:rFonts w:ascii="Verdana" w:hAnsi="Verdana"/>
          <w:noProof/>
          <w:snapToGrid w:val="0"/>
          <w:sz w:val="36"/>
          <w:lang w:val="sv-SE"/>
        </w:rPr>
        <w:lastRenderedPageBreak/>
        <w:t>CodeLite console</w:t>
      </w:r>
    </w:p>
    <w:p w14:paraId="7D6F4F0F" w14:textId="2C3AA038" w:rsidR="00D132B6" w:rsidRDefault="00D132B6" w:rsidP="00D132B6">
      <w:pPr>
        <w:ind w:left="2835"/>
        <w:rPr>
          <w:rFonts w:ascii="Verdana" w:hAnsi="Verdana" w:cs="Verdana"/>
        </w:rPr>
      </w:pPr>
      <w:r>
        <w:rPr>
          <w:rFonts w:ascii="Verdana" w:hAnsi="Verdana" w:cs="Verdana"/>
        </w:rPr>
        <w:t xml:space="preserve">This section describes how to </w:t>
      </w:r>
      <w:r w:rsidR="00B6634E">
        <w:rPr>
          <w:rFonts w:ascii="Verdana" w:hAnsi="Verdana" w:cs="Verdana"/>
        </w:rPr>
        <w:t>activate</w:t>
      </w:r>
      <w:r>
        <w:rPr>
          <w:rFonts w:ascii="Verdana" w:hAnsi="Verdana" w:cs="Verdana"/>
        </w:rPr>
        <w:t xml:space="preserve"> the console plugin </w:t>
      </w:r>
      <w:r w:rsidR="00D579C2">
        <w:rPr>
          <w:rFonts w:ascii="Verdana" w:hAnsi="Verdana" w:cs="Verdana"/>
        </w:rPr>
        <w:t xml:space="preserve">of </w:t>
      </w:r>
      <w:proofErr w:type="spellStart"/>
      <w:r>
        <w:rPr>
          <w:rFonts w:ascii="Verdana" w:hAnsi="Verdana" w:cs="Verdana"/>
        </w:rPr>
        <w:t>CodeLite</w:t>
      </w:r>
      <w:proofErr w:type="spellEnd"/>
      <w:r w:rsidR="00813CE0">
        <w:rPr>
          <w:rFonts w:ascii="Verdana" w:hAnsi="Verdana" w:cs="Verdana"/>
        </w:rPr>
        <w:t xml:space="preserve"> (</w:t>
      </w:r>
      <w:r w:rsidR="008B05E7">
        <w:rPr>
          <w:rFonts w:ascii="Verdana" w:hAnsi="Verdana" w:cs="Verdana"/>
        </w:rPr>
        <w:t xml:space="preserve">available on Windows </w:t>
      </w:r>
      <w:r w:rsidR="00813CE0">
        <w:rPr>
          <w:rFonts w:ascii="Verdana" w:hAnsi="Verdana" w:cs="Verdana"/>
        </w:rPr>
        <w:t>version 11.0.8.0-cse or earlier)</w:t>
      </w:r>
      <w:r w:rsidR="00530375">
        <w:rPr>
          <w:rFonts w:ascii="Verdana" w:hAnsi="Verdana" w:cs="Verdana"/>
        </w:rPr>
        <w:t>,</w:t>
      </w:r>
      <w:r>
        <w:rPr>
          <w:rFonts w:ascii="Verdana" w:hAnsi="Verdana" w:cs="Verdana"/>
        </w:rPr>
        <w:t xml:space="preserve"> </w:t>
      </w:r>
      <w:r w:rsidR="00086A25">
        <w:rPr>
          <w:rFonts w:ascii="Verdana" w:hAnsi="Verdana" w:cs="Verdana"/>
        </w:rPr>
        <w:t xml:space="preserve">and </w:t>
      </w:r>
      <w:r w:rsidR="00B6634E">
        <w:rPr>
          <w:rFonts w:ascii="Verdana" w:hAnsi="Verdana" w:cs="Verdana"/>
        </w:rPr>
        <w:t xml:space="preserve">use it for </w:t>
      </w:r>
      <w:r>
        <w:rPr>
          <w:rFonts w:ascii="Verdana" w:hAnsi="Verdana" w:cs="Verdana"/>
        </w:rPr>
        <w:t>download</w:t>
      </w:r>
      <w:r w:rsidR="00B6634E">
        <w:rPr>
          <w:rFonts w:ascii="Verdana" w:hAnsi="Verdana" w:cs="Verdana"/>
        </w:rPr>
        <w:t>ing</w:t>
      </w:r>
      <w:r>
        <w:rPr>
          <w:rFonts w:ascii="Verdana" w:hAnsi="Verdana" w:cs="Verdana"/>
        </w:rPr>
        <w:t xml:space="preserve"> your application program</w:t>
      </w:r>
      <w:r w:rsidR="00B6634E">
        <w:rPr>
          <w:rFonts w:ascii="Verdana" w:hAnsi="Verdana" w:cs="Verdana"/>
        </w:rPr>
        <w:t xml:space="preserve"> to the MD407 card</w:t>
      </w:r>
      <w:r>
        <w:rPr>
          <w:rFonts w:ascii="Verdana" w:hAnsi="Verdana" w:cs="Verdana"/>
        </w:rPr>
        <w:t>.</w:t>
      </w:r>
    </w:p>
    <w:p w14:paraId="43068457" w14:textId="77777777" w:rsidR="00D132B6" w:rsidRDefault="00D132B6" w:rsidP="00D132B6">
      <w:pPr>
        <w:ind w:left="2835"/>
        <w:rPr>
          <w:rFonts w:ascii="Verdana" w:hAnsi="Verdana" w:cs="Verdana"/>
        </w:rPr>
      </w:pPr>
    </w:p>
    <w:p w14:paraId="18D619E1" w14:textId="3DC77C79" w:rsidR="00D132B6" w:rsidRDefault="001D375E" w:rsidP="00D132B6">
      <w:pPr>
        <w:ind w:left="2835"/>
        <w:rPr>
          <w:rFonts w:ascii="Verdana" w:hAnsi="Verdana" w:cs="Verdana"/>
        </w:rPr>
      </w:pPr>
      <w:r>
        <w:rPr>
          <w:rFonts w:ascii="Verdana" w:hAnsi="Verdana" w:cs="Verdana"/>
        </w:rPr>
        <w:t>Locate</w:t>
      </w:r>
      <w:r w:rsidR="00BD63E2">
        <w:rPr>
          <w:rFonts w:ascii="Verdana" w:hAnsi="Verdana" w:cs="Verdana"/>
        </w:rPr>
        <w:t xml:space="preserve"> the program </w:t>
      </w:r>
      <w:r w:rsidR="00BD63E2" w:rsidRPr="00827667">
        <w:rPr>
          <w:rFonts w:ascii="Verdana" w:hAnsi="Verdana" w:cs="Verdana"/>
          <w:b/>
        </w:rPr>
        <w:t>Device Manager</w:t>
      </w:r>
      <w:r w:rsidR="00D132B6">
        <w:rPr>
          <w:rFonts w:ascii="Verdana" w:hAnsi="Verdana" w:cs="Verdana"/>
        </w:rPr>
        <w:t xml:space="preserve"> </w:t>
      </w:r>
      <w:r w:rsidR="00827667">
        <w:rPr>
          <w:rFonts w:ascii="Verdana" w:hAnsi="Verdana" w:cs="Verdana"/>
        </w:rPr>
        <w:t>in</w:t>
      </w:r>
      <w:r w:rsidR="00D132B6">
        <w:rPr>
          <w:rFonts w:ascii="Verdana" w:hAnsi="Verdana" w:cs="Verdana"/>
        </w:rPr>
        <w:t xml:space="preserve"> the </w:t>
      </w:r>
      <w:r w:rsidR="00BD63E2">
        <w:rPr>
          <w:rFonts w:ascii="Verdana" w:hAnsi="Verdana" w:cs="Verdana"/>
        </w:rPr>
        <w:t>Windows Start</w:t>
      </w:r>
      <w:r w:rsidR="00D132B6">
        <w:rPr>
          <w:rFonts w:ascii="Verdana" w:hAnsi="Verdana" w:cs="Verdana"/>
        </w:rPr>
        <w:t xml:space="preserve"> </w:t>
      </w:r>
      <w:r w:rsidR="00530375">
        <w:rPr>
          <w:rFonts w:ascii="Verdana" w:hAnsi="Verdana" w:cs="Verdana"/>
        </w:rPr>
        <w:t xml:space="preserve">menu </w:t>
      </w:r>
      <w:r>
        <w:rPr>
          <w:rFonts w:ascii="Verdana" w:hAnsi="Verdana" w:cs="Verdana"/>
        </w:rPr>
        <w:t xml:space="preserve">search field </w:t>
      </w:r>
      <w:r w:rsidR="00BD63E2">
        <w:rPr>
          <w:rFonts w:ascii="Verdana" w:hAnsi="Verdana" w:cs="Verdana"/>
        </w:rPr>
        <w:t>and start the program by clicking on its icon</w:t>
      </w:r>
      <w:r w:rsidR="005F2F08">
        <w:rPr>
          <w:rFonts w:ascii="Verdana" w:hAnsi="Verdana" w:cs="Verdana"/>
        </w:rPr>
        <w:t xml:space="preserve"> in the search result list</w:t>
      </w:r>
      <w:r w:rsidR="00D132B6">
        <w:rPr>
          <w:rFonts w:ascii="Verdana" w:hAnsi="Verdana" w:cs="Verdana"/>
        </w:rPr>
        <w:t>.</w:t>
      </w:r>
    </w:p>
    <w:p w14:paraId="1860D7EB" w14:textId="77777777" w:rsidR="00ED26E4" w:rsidRDefault="00ED26E4" w:rsidP="00D132B6">
      <w:pPr>
        <w:ind w:left="2835"/>
        <w:rPr>
          <w:rFonts w:ascii="Verdana" w:hAnsi="Verdana" w:cs="Verdana"/>
        </w:rPr>
      </w:pPr>
    </w:p>
    <w:p w14:paraId="5058B66E" w14:textId="3A4118C3" w:rsidR="009D69A1" w:rsidRDefault="005F2F08" w:rsidP="00D132B6">
      <w:pPr>
        <w:ind w:left="2835"/>
        <w:rPr>
          <w:rFonts w:ascii="Verdana" w:hAnsi="Verdana" w:cs="Verdana"/>
        </w:rPr>
      </w:pPr>
      <w:r>
        <w:rPr>
          <w:rFonts w:ascii="Verdana" w:hAnsi="Verdana" w:cs="Verdana"/>
          <w:noProof/>
        </w:rPr>
        <w:drawing>
          <wp:inline distT="0" distB="0" distL="0" distR="0" wp14:anchorId="6E5FCB6D" wp14:editId="26A0E41C">
            <wp:extent cx="2235835" cy="2807033"/>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Manager1.png"/>
                    <pic:cNvPicPr/>
                  </pic:nvPicPr>
                  <pic:blipFill>
                    <a:blip r:embed="rId23">
                      <a:extLst>
                        <a:ext uri="{28A0092B-C50C-407E-A947-70E740481C1C}">
                          <a14:useLocalDpi xmlns:a14="http://schemas.microsoft.com/office/drawing/2010/main" val="0"/>
                        </a:ext>
                      </a:extLst>
                    </a:blip>
                    <a:stretch>
                      <a:fillRect/>
                    </a:stretch>
                  </pic:blipFill>
                  <pic:spPr>
                    <a:xfrm>
                      <a:off x="0" y="0"/>
                      <a:ext cx="2236208" cy="2807501"/>
                    </a:xfrm>
                    <a:prstGeom prst="rect">
                      <a:avLst/>
                    </a:prstGeom>
                  </pic:spPr>
                </pic:pic>
              </a:graphicData>
            </a:graphic>
          </wp:inline>
        </w:drawing>
      </w:r>
    </w:p>
    <w:p w14:paraId="6ECB165E" w14:textId="77777777" w:rsidR="00ED26E4" w:rsidRDefault="00ED26E4" w:rsidP="00D132B6">
      <w:pPr>
        <w:ind w:left="2835"/>
        <w:rPr>
          <w:rFonts w:ascii="Verdana" w:hAnsi="Verdana" w:cs="Verdana"/>
        </w:rPr>
      </w:pPr>
    </w:p>
    <w:p w14:paraId="26272567" w14:textId="6714CFE5" w:rsidR="00B6634E" w:rsidRDefault="00DE7992" w:rsidP="00D132B6">
      <w:pPr>
        <w:ind w:left="2835"/>
        <w:rPr>
          <w:rFonts w:ascii="Verdana" w:hAnsi="Verdana" w:cs="Verdana"/>
        </w:rPr>
      </w:pPr>
      <w:r>
        <w:rPr>
          <w:rFonts w:ascii="Verdana" w:hAnsi="Verdana" w:cs="Verdana"/>
        </w:rPr>
        <w:t xml:space="preserve">In Device Manager you will </w:t>
      </w:r>
      <w:r w:rsidR="001D375E">
        <w:rPr>
          <w:rFonts w:ascii="Verdana" w:hAnsi="Verdana" w:cs="Verdana"/>
        </w:rPr>
        <w:t>see a list of system device categories</w:t>
      </w:r>
      <w:r>
        <w:rPr>
          <w:rFonts w:ascii="Verdana" w:hAnsi="Verdana" w:cs="Verdana"/>
        </w:rPr>
        <w:t>. Open</w:t>
      </w:r>
      <w:r w:rsidR="005F2F08">
        <w:rPr>
          <w:rFonts w:ascii="Verdana" w:hAnsi="Verdana" w:cs="Verdana"/>
        </w:rPr>
        <w:t xml:space="preserve"> the ‘Ports’ category </w:t>
      </w:r>
      <w:r>
        <w:rPr>
          <w:rFonts w:ascii="Verdana" w:hAnsi="Verdana" w:cs="Verdana"/>
        </w:rPr>
        <w:t xml:space="preserve">by clicking on its </w:t>
      </w:r>
      <w:r>
        <w:rPr>
          <w:rFonts w:ascii="Verdana" w:hAnsi="Verdana" w:cs="Verdana"/>
          <w:color w:val="010202"/>
          <w:sz w:val="19"/>
          <w:szCs w:val="19"/>
        </w:rPr>
        <w:t>small arrow</w:t>
      </w:r>
      <w:r>
        <w:rPr>
          <w:rFonts w:ascii="Verdana" w:hAnsi="Verdana" w:cs="Verdana"/>
        </w:rPr>
        <w:t xml:space="preserve">. If the MD407 card has been connected </w:t>
      </w:r>
      <w:r w:rsidR="00BD588E">
        <w:rPr>
          <w:rFonts w:ascii="Verdana" w:hAnsi="Verdana" w:cs="Verdana"/>
        </w:rPr>
        <w:t xml:space="preserve">properly </w:t>
      </w:r>
      <w:r>
        <w:rPr>
          <w:rFonts w:ascii="Verdana" w:hAnsi="Verdana" w:cs="Verdana"/>
        </w:rPr>
        <w:t>there will be an entry for a unit type ‘USB Serial Port’. Make a note of</w:t>
      </w:r>
      <w:r w:rsidR="005F2F08">
        <w:rPr>
          <w:rFonts w:ascii="Verdana" w:hAnsi="Verdana" w:cs="Verdana"/>
        </w:rPr>
        <w:t xml:space="preserve"> the number ‘xx’ in the </w:t>
      </w:r>
      <w:r>
        <w:rPr>
          <w:rFonts w:ascii="Verdana" w:hAnsi="Verdana" w:cs="Verdana"/>
        </w:rPr>
        <w:t>‘</w:t>
      </w:r>
      <w:proofErr w:type="spellStart"/>
      <w:r>
        <w:rPr>
          <w:rFonts w:ascii="Verdana" w:hAnsi="Verdana" w:cs="Verdana"/>
        </w:rPr>
        <w:t>COMxx</w:t>
      </w:r>
      <w:proofErr w:type="spellEnd"/>
      <w:r>
        <w:rPr>
          <w:rFonts w:ascii="Verdana" w:hAnsi="Verdana" w:cs="Verdana"/>
        </w:rPr>
        <w:t>’ name listed for that unit</w:t>
      </w:r>
      <w:r w:rsidR="005F2F08">
        <w:rPr>
          <w:rFonts w:ascii="Verdana" w:hAnsi="Verdana" w:cs="Verdana"/>
        </w:rPr>
        <w:t>.</w:t>
      </w:r>
      <w:r>
        <w:rPr>
          <w:rFonts w:ascii="Verdana" w:hAnsi="Verdana" w:cs="Verdana"/>
        </w:rPr>
        <w:t xml:space="preserve"> In the picture below the number </w:t>
      </w:r>
      <w:r w:rsidR="00BD588E">
        <w:rPr>
          <w:rFonts w:ascii="Verdana" w:hAnsi="Verdana" w:cs="Verdana"/>
        </w:rPr>
        <w:t>of interest is ‘</w:t>
      </w:r>
      <w:r>
        <w:rPr>
          <w:rFonts w:ascii="Verdana" w:hAnsi="Verdana" w:cs="Verdana"/>
        </w:rPr>
        <w:t>9</w:t>
      </w:r>
      <w:r w:rsidR="00BD588E">
        <w:rPr>
          <w:rFonts w:ascii="Verdana" w:hAnsi="Verdana" w:cs="Verdana"/>
        </w:rPr>
        <w:t>’</w:t>
      </w:r>
      <w:r w:rsidR="001D375E">
        <w:rPr>
          <w:rFonts w:ascii="Verdana" w:hAnsi="Verdana" w:cs="Verdana"/>
        </w:rPr>
        <w:t xml:space="preserve"> (</w:t>
      </w:r>
      <w:r w:rsidR="001A67EB">
        <w:rPr>
          <w:rFonts w:ascii="Verdana" w:hAnsi="Verdana" w:cs="Verdana"/>
        </w:rPr>
        <w:t xml:space="preserve">taken </w:t>
      </w:r>
      <w:r w:rsidR="001D375E">
        <w:rPr>
          <w:rFonts w:ascii="Verdana" w:hAnsi="Verdana" w:cs="Verdana"/>
        </w:rPr>
        <w:t>from ‘COM9’))</w:t>
      </w:r>
      <w:r>
        <w:rPr>
          <w:rFonts w:ascii="Verdana" w:hAnsi="Verdana" w:cs="Verdana"/>
        </w:rPr>
        <w:t>.</w:t>
      </w:r>
    </w:p>
    <w:p w14:paraId="01F37AFB" w14:textId="77777777" w:rsidR="005F2F08" w:rsidRDefault="005F2F08" w:rsidP="00D132B6">
      <w:pPr>
        <w:ind w:left="2835"/>
        <w:rPr>
          <w:rFonts w:ascii="Verdana" w:hAnsi="Verdana" w:cs="Verdana"/>
        </w:rPr>
      </w:pPr>
    </w:p>
    <w:p w14:paraId="002607D8" w14:textId="35BF577A" w:rsidR="00ED26E4" w:rsidRDefault="00ED26E4" w:rsidP="00D132B6">
      <w:pPr>
        <w:ind w:left="2835"/>
        <w:rPr>
          <w:rFonts w:ascii="Verdana" w:hAnsi="Verdana" w:cs="Verdana"/>
        </w:rPr>
      </w:pPr>
      <w:r>
        <w:rPr>
          <w:rFonts w:ascii="Verdana" w:hAnsi="Verdana" w:cs="Verdana"/>
          <w:noProof/>
        </w:rPr>
        <w:drawing>
          <wp:inline distT="0" distB="0" distL="0" distR="0" wp14:anchorId="11F7E5CD" wp14:editId="1E06116E">
            <wp:extent cx="2464435" cy="309393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njo:Academic:Courses:EDA222:Laboratory:Documents:Tutorials:Screenshots:ETerm_setup2.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465017" cy="3094669"/>
                    </a:xfrm>
                    <a:prstGeom prst="rect">
                      <a:avLst/>
                    </a:prstGeom>
                    <a:noFill/>
                    <a:ln>
                      <a:noFill/>
                    </a:ln>
                  </pic:spPr>
                </pic:pic>
              </a:graphicData>
            </a:graphic>
          </wp:inline>
        </w:drawing>
      </w:r>
    </w:p>
    <w:p w14:paraId="68AB92F2" w14:textId="77777777" w:rsidR="00D132B6" w:rsidRDefault="00D132B6" w:rsidP="00D132B6">
      <w:pPr>
        <w:ind w:left="2835"/>
        <w:rPr>
          <w:rFonts w:ascii="Verdana" w:hAnsi="Verdana" w:cs="Verdana"/>
        </w:rPr>
      </w:pPr>
    </w:p>
    <w:p w14:paraId="19312F53" w14:textId="100A25F7" w:rsidR="00D132B6" w:rsidRDefault="00DE7992" w:rsidP="00D132B6">
      <w:pPr>
        <w:ind w:left="2835"/>
        <w:rPr>
          <w:rFonts w:ascii="Verdana" w:hAnsi="Verdana" w:cs="Verdana"/>
        </w:rPr>
      </w:pPr>
      <w:r>
        <w:rPr>
          <w:rFonts w:ascii="Verdana" w:hAnsi="Verdana" w:cs="Verdana"/>
        </w:rPr>
        <w:t>Close Device Manager and return to</w:t>
      </w:r>
      <w:r w:rsidR="00B6634E">
        <w:rPr>
          <w:rFonts w:ascii="Verdana" w:hAnsi="Verdana" w:cs="Verdana"/>
        </w:rPr>
        <w:t xml:space="preserve"> </w:t>
      </w:r>
      <w:proofErr w:type="spellStart"/>
      <w:r w:rsidR="00B6634E">
        <w:rPr>
          <w:rFonts w:ascii="Verdana" w:hAnsi="Verdana" w:cs="Verdana"/>
        </w:rPr>
        <w:t>CodeLite</w:t>
      </w:r>
      <w:proofErr w:type="spellEnd"/>
      <w:r w:rsidR="00B6634E">
        <w:rPr>
          <w:rFonts w:ascii="Verdana" w:hAnsi="Verdana" w:cs="Verdana"/>
        </w:rPr>
        <w:t>.</w:t>
      </w:r>
    </w:p>
    <w:p w14:paraId="6361487F" w14:textId="77777777" w:rsidR="00B6634E" w:rsidRDefault="00B6634E" w:rsidP="00D132B6">
      <w:pPr>
        <w:ind w:left="2835"/>
        <w:rPr>
          <w:rFonts w:ascii="Verdana" w:hAnsi="Verdana" w:cs="Verdana"/>
          <w:color w:val="010202"/>
        </w:rPr>
      </w:pPr>
    </w:p>
    <w:p w14:paraId="46D29E29" w14:textId="216AF2DB" w:rsidR="000A3CE3" w:rsidRDefault="000A3CE3">
      <w:pPr>
        <w:rPr>
          <w:rFonts w:ascii="Verdana" w:hAnsi="Verdana" w:cs="Verdana"/>
          <w:color w:val="010202"/>
        </w:rPr>
      </w:pPr>
      <w:r>
        <w:rPr>
          <w:rFonts w:ascii="Verdana" w:hAnsi="Verdana" w:cs="Verdana"/>
          <w:color w:val="010202"/>
        </w:rPr>
        <w:br w:type="page"/>
      </w:r>
    </w:p>
    <w:p w14:paraId="29233E06" w14:textId="4EAC9955" w:rsidR="00BE1CEB" w:rsidRDefault="00530375" w:rsidP="00530375">
      <w:pPr>
        <w:ind w:left="2835"/>
        <w:rPr>
          <w:rFonts w:ascii="Verdana" w:hAnsi="Verdana" w:cs="Verdana"/>
        </w:rPr>
      </w:pPr>
      <w:r>
        <w:rPr>
          <w:rFonts w:ascii="Verdana" w:hAnsi="Verdana" w:cs="Verdana"/>
        </w:rPr>
        <w:lastRenderedPageBreak/>
        <w:t>In the Output View</w:t>
      </w:r>
      <w:r w:rsidR="000A3CE3">
        <w:rPr>
          <w:rFonts w:ascii="Verdana" w:hAnsi="Verdana" w:cs="Verdana"/>
        </w:rPr>
        <w:t xml:space="preserve"> </w:t>
      </w:r>
      <w:r>
        <w:rPr>
          <w:rFonts w:ascii="Verdana" w:hAnsi="Verdana" w:cs="Verdana"/>
        </w:rPr>
        <w:t xml:space="preserve">section of </w:t>
      </w:r>
      <w:proofErr w:type="spellStart"/>
      <w:r>
        <w:rPr>
          <w:rFonts w:ascii="Verdana" w:hAnsi="Verdana" w:cs="Verdana"/>
        </w:rPr>
        <w:t>CodeLite</w:t>
      </w:r>
      <w:proofErr w:type="spellEnd"/>
      <w:r>
        <w:rPr>
          <w:rFonts w:ascii="Verdana" w:hAnsi="Verdana" w:cs="Verdana"/>
        </w:rPr>
        <w:t xml:space="preserve"> select </w:t>
      </w:r>
      <w:r w:rsidR="000A3CE3">
        <w:rPr>
          <w:rFonts w:ascii="Verdana" w:hAnsi="Verdana" w:cs="Verdana"/>
        </w:rPr>
        <w:t>the ‘</w:t>
      </w:r>
      <w:proofErr w:type="spellStart"/>
      <w:r w:rsidR="000A3CE3">
        <w:rPr>
          <w:rFonts w:ascii="Verdana" w:hAnsi="Verdana" w:cs="Verdana"/>
        </w:rPr>
        <w:t>Eterm</w:t>
      </w:r>
      <w:proofErr w:type="spellEnd"/>
      <w:r>
        <w:rPr>
          <w:rFonts w:ascii="Verdana" w:hAnsi="Verdana" w:cs="Verdana"/>
        </w:rPr>
        <w:t xml:space="preserve"> Console’ tab</w:t>
      </w:r>
      <w:r w:rsidR="000A3CE3">
        <w:rPr>
          <w:rFonts w:ascii="Verdana" w:hAnsi="Verdana" w:cs="Verdana"/>
        </w:rPr>
        <w:t>.</w:t>
      </w:r>
      <w:r>
        <w:rPr>
          <w:rFonts w:ascii="Verdana" w:hAnsi="Verdana" w:cs="Verdana"/>
        </w:rPr>
        <w:t xml:space="preserve"> </w:t>
      </w:r>
      <w:r>
        <w:rPr>
          <w:rFonts w:ascii="Verdana" w:hAnsi="Verdana" w:cs="Verdana"/>
        </w:rPr>
        <w:br/>
      </w:r>
      <w:proofErr w:type="gramStart"/>
      <w:r w:rsidR="00BE1CEB">
        <w:rPr>
          <w:rFonts w:ascii="Verdana" w:hAnsi="Verdana" w:cs="Verdana"/>
          <w:color w:val="010202"/>
        </w:rPr>
        <w:t>A</w:t>
      </w:r>
      <w:proofErr w:type="gramEnd"/>
      <w:r w:rsidR="00BE1CEB">
        <w:rPr>
          <w:rFonts w:ascii="Verdana" w:hAnsi="Verdana" w:cs="Verdana"/>
          <w:color w:val="010202"/>
        </w:rPr>
        <w:t xml:space="preserve"> new set of </w:t>
      </w:r>
      <w:r w:rsidR="00D71247">
        <w:rPr>
          <w:rFonts w:ascii="Verdana" w:hAnsi="Verdana" w:cs="Verdana"/>
          <w:color w:val="010202"/>
        </w:rPr>
        <w:t>buttons</w:t>
      </w:r>
      <w:r w:rsidR="00BE1CEB">
        <w:rPr>
          <w:rFonts w:ascii="Verdana" w:hAnsi="Verdana" w:cs="Verdana"/>
          <w:color w:val="010202"/>
        </w:rPr>
        <w:t xml:space="preserve"> and a </w:t>
      </w:r>
      <w:r>
        <w:rPr>
          <w:rFonts w:ascii="Verdana" w:hAnsi="Verdana" w:cs="Verdana"/>
          <w:color w:val="010202"/>
        </w:rPr>
        <w:t xml:space="preserve">text </w:t>
      </w:r>
      <w:r w:rsidR="0043548D">
        <w:rPr>
          <w:rFonts w:ascii="Verdana" w:hAnsi="Verdana" w:cs="Verdana"/>
          <w:color w:val="010202"/>
        </w:rPr>
        <w:t xml:space="preserve">input </w:t>
      </w:r>
      <w:r>
        <w:rPr>
          <w:rFonts w:ascii="Verdana" w:hAnsi="Verdana" w:cs="Verdana"/>
          <w:color w:val="010202"/>
        </w:rPr>
        <w:t>field</w:t>
      </w:r>
      <w:r w:rsidR="00BE1CEB">
        <w:rPr>
          <w:rFonts w:ascii="Verdana" w:hAnsi="Verdana" w:cs="Verdana"/>
          <w:color w:val="010202"/>
        </w:rPr>
        <w:t xml:space="preserve"> will now appear at the </w:t>
      </w:r>
      <w:r>
        <w:rPr>
          <w:rFonts w:ascii="Verdana" w:hAnsi="Verdana" w:cs="Verdana"/>
          <w:color w:val="010202"/>
        </w:rPr>
        <w:t>top</w:t>
      </w:r>
      <w:r w:rsidR="00BE1CEB">
        <w:rPr>
          <w:rFonts w:ascii="Verdana" w:hAnsi="Verdana" w:cs="Verdana"/>
          <w:color w:val="010202"/>
        </w:rPr>
        <w:t xml:space="preserve"> of </w:t>
      </w:r>
      <w:r w:rsidR="0043548D">
        <w:rPr>
          <w:rFonts w:ascii="Verdana" w:hAnsi="Verdana" w:cs="Verdana"/>
          <w:color w:val="010202"/>
        </w:rPr>
        <w:br/>
      </w:r>
      <w:r w:rsidR="00BE1CEB">
        <w:rPr>
          <w:rFonts w:ascii="Verdana" w:hAnsi="Verdana" w:cs="Verdana"/>
          <w:color w:val="010202"/>
        </w:rPr>
        <w:t xml:space="preserve">the </w:t>
      </w:r>
      <w:r>
        <w:rPr>
          <w:rFonts w:ascii="Verdana" w:hAnsi="Verdana" w:cs="Verdana"/>
          <w:color w:val="010202"/>
        </w:rPr>
        <w:t>section</w:t>
      </w:r>
      <w:r w:rsidR="00BE1CEB">
        <w:rPr>
          <w:rFonts w:ascii="Verdana" w:hAnsi="Verdana" w:cs="Verdana"/>
          <w:color w:val="010202"/>
        </w:rPr>
        <w:t xml:space="preserve"> window. </w:t>
      </w:r>
      <w:r>
        <w:rPr>
          <w:rFonts w:ascii="Verdana" w:hAnsi="Verdana" w:cs="Verdana"/>
        </w:rPr>
        <w:t xml:space="preserve">Enter </w:t>
      </w:r>
      <w:r w:rsidRPr="007F51ED">
        <w:rPr>
          <w:rFonts w:ascii="Courier New" w:hAnsi="Courier New" w:cs="Courier New"/>
        </w:rPr>
        <w:t>‘\\</w:t>
      </w:r>
      <w:proofErr w:type="gramStart"/>
      <w:r w:rsidRPr="007F51ED">
        <w:rPr>
          <w:rFonts w:ascii="Courier New" w:hAnsi="Courier New" w:cs="Courier New"/>
        </w:rPr>
        <w:t>.\</w:t>
      </w:r>
      <w:proofErr w:type="spellStart"/>
      <w:proofErr w:type="gramEnd"/>
      <w:r w:rsidRPr="007F51ED">
        <w:rPr>
          <w:rFonts w:ascii="Courier New" w:hAnsi="Courier New" w:cs="Courier New"/>
        </w:rPr>
        <w:t>COMxx</w:t>
      </w:r>
      <w:proofErr w:type="spellEnd"/>
      <w:r>
        <w:rPr>
          <w:rFonts w:ascii="Verdana" w:hAnsi="Verdana" w:cs="Verdana"/>
        </w:rPr>
        <w:t>’</w:t>
      </w:r>
      <w:r w:rsidR="007F51ED">
        <w:rPr>
          <w:rFonts w:ascii="Verdana" w:hAnsi="Verdana" w:cs="Verdana"/>
        </w:rPr>
        <w:t xml:space="preserve"> in the text </w:t>
      </w:r>
      <w:r w:rsidR="0043548D">
        <w:rPr>
          <w:rFonts w:ascii="Verdana" w:hAnsi="Verdana" w:cs="Verdana"/>
        </w:rPr>
        <w:t xml:space="preserve">input </w:t>
      </w:r>
      <w:r w:rsidR="007F51ED">
        <w:rPr>
          <w:rFonts w:ascii="Verdana" w:hAnsi="Verdana" w:cs="Verdana"/>
        </w:rPr>
        <w:t xml:space="preserve">field, where ‘xx’ </w:t>
      </w:r>
      <w:r w:rsidR="0043548D">
        <w:rPr>
          <w:rFonts w:ascii="Verdana" w:hAnsi="Verdana" w:cs="Verdana"/>
        </w:rPr>
        <w:br/>
      </w:r>
      <w:r w:rsidR="007F51ED">
        <w:rPr>
          <w:rFonts w:ascii="Verdana" w:hAnsi="Verdana" w:cs="Verdana"/>
        </w:rPr>
        <w:t>is the number you previously made a note of in Device Manager</w:t>
      </w:r>
      <w:r w:rsidR="00BE1CEB">
        <w:rPr>
          <w:rFonts w:ascii="Verdana" w:hAnsi="Verdana" w:cs="Verdana"/>
        </w:rPr>
        <w:t>:</w:t>
      </w:r>
    </w:p>
    <w:p w14:paraId="5F3EF13A" w14:textId="77777777" w:rsidR="00BE1CEB" w:rsidRDefault="00BE1CEB" w:rsidP="00D132B6">
      <w:pPr>
        <w:ind w:left="2835"/>
        <w:rPr>
          <w:rFonts w:ascii="Verdana" w:hAnsi="Verdana" w:cs="Verdana"/>
          <w:color w:val="010202"/>
        </w:rPr>
      </w:pPr>
    </w:p>
    <w:p w14:paraId="38DBFD82" w14:textId="6390D0D8" w:rsidR="00BE1CEB" w:rsidRDefault="00BE1CEB" w:rsidP="00D132B6">
      <w:pPr>
        <w:ind w:left="2835"/>
        <w:rPr>
          <w:rFonts w:ascii="Verdana" w:hAnsi="Verdana" w:cs="Verdana"/>
          <w:color w:val="010202"/>
        </w:rPr>
      </w:pPr>
      <w:r>
        <w:rPr>
          <w:rFonts w:ascii="Verdana" w:hAnsi="Verdana" w:cs="Verdana"/>
          <w:noProof/>
          <w:color w:val="010202"/>
        </w:rPr>
        <w:drawing>
          <wp:inline distT="0" distB="0" distL="0" distR="0" wp14:anchorId="595EFB25" wp14:editId="50254674">
            <wp:extent cx="4674756" cy="20510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njo:Academic:Courses:EDA222:Laboratory:Documents:Tutorials:Screenshots:ETerm_setup4.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675265" cy="2051273"/>
                    </a:xfrm>
                    <a:prstGeom prst="rect">
                      <a:avLst/>
                    </a:prstGeom>
                    <a:noFill/>
                    <a:ln>
                      <a:noFill/>
                    </a:ln>
                    <a:extLst>
                      <a:ext uri="{53640926-AAD7-44d8-BBD7-CCE9431645EC}">
                        <a14:shadowObscured xmlns:a14="http://schemas.microsoft.com/office/drawing/2010/main"/>
                      </a:ext>
                    </a:extLst>
                  </pic:spPr>
                </pic:pic>
              </a:graphicData>
            </a:graphic>
          </wp:inline>
        </w:drawing>
      </w:r>
    </w:p>
    <w:p w14:paraId="3FC3236A" w14:textId="77777777" w:rsidR="00BE1CEB" w:rsidRDefault="00BE1CEB" w:rsidP="00D132B6">
      <w:pPr>
        <w:ind w:left="2835"/>
        <w:rPr>
          <w:rFonts w:ascii="Verdana" w:hAnsi="Verdana" w:cs="Verdana"/>
          <w:color w:val="010202"/>
        </w:rPr>
      </w:pPr>
    </w:p>
    <w:p w14:paraId="3C327179" w14:textId="32A382B7" w:rsidR="00BE1CEB" w:rsidRDefault="00D71247" w:rsidP="00D132B6">
      <w:pPr>
        <w:ind w:left="2835"/>
        <w:rPr>
          <w:rFonts w:ascii="Verdana" w:hAnsi="Verdana" w:cs="Verdana"/>
        </w:rPr>
      </w:pPr>
      <w:r>
        <w:rPr>
          <w:rFonts w:ascii="Verdana" w:hAnsi="Verdana" w:cs="Verdana"/>
        </w:rPr>
        <w:t>Click</w:t>
      </w:r>
      <w:r w:rsidR="00BE1CEB">
        <w:rPr>
          <w:rFonts w:ascii="Verdana" w:hAnsi="Verdana" w:cs="Verdana"/>
        </w:rPr>
        <w:t xml:space="preserve"> the leftmost</w:t>
      </w:r>
      <w:r>
        <w:rPr>
          <w:rFonts w:ascii="Verdana" w:hAnsi="Verdana" w:cs="Verdana"/>
        </w:rPr>
        <w:t xml:space="preserve"> button</w:t>
      </w:r>
      <w:r w:rsidR="00BE1CEB">
        <w:rPr>
          <w:rFonts w:ascii="Verdana" w:hAnsi="Verdana" w:cs="Verdana"/>
        </w:rPr>
        <w:t xml:space="preserve"> to connect to the MD407 card, and then press the red ‘Reset’ switch on the card to start its embedded monitor software. The “</w:t>
      </w:r>
      <w:proofErr w:type="spellStart"/>
      <w:r w:rsidR="00BE1CEB">
        <w:rPr>
          <w:rFonts w:ascii="Verdana" w:hAnsi="Verdana" w:cs="Verdana"/>
        </w:rPr>
        <w:t>dbg</w:t>
      </w:r>
      <w:proofErr w:type="spellEnd"/>
      <w:r w:rsidR="00BE1CEB">
        <w:rPr>
          <w:rFonts w:ascii="Verdana" w:hAnsi="Verdana" w:cs="Verdana"/>
        </w:rPr>
        <w:t>:“ prompter indicates that the monitor is ready to receive commands:</w:t>
      </w:r>
    </w:p>
    <w:p w14:paraId="4F598766" w14:textId="77777777" w:rsidR="00D71247" w:rsidRDefault="00D71247" w:rsidP="00D132B6">
      <w:pPr>
        <w:ind w:left="2835"/>
        <w:rPr>
          <w:rFonts w:ascii="Verdana" w:hAnsi="Verdana" w:cs="Verdana"/>
        </w:rPr>
      </w:pPr>
    </w:p>
    <w:p w14:paraId="38AC23EE" w14:textId="63442520" w:rsidR="00D71247" w:rsidRDefault="00D71247" w:rsidP="00D132B6">
      <w:pPr>
        <w:ind w:left="2835"/>
        <w:rPr>
          <w:rFonts w:ascii="Verdana" w:hAnsi="Verdana" w:cs="Verdana"/>
          <w:color w:val="010202"/>
        </w:rPr>
      </w:pPr>
      <w:r>
        <w:rPr>
          <w:rFonts w:ascii="Verdana" w:hAnsi="Verdana" w:cs="Verdana"/>
          <w:noProof/>
          <w:color w:val="010202"/>
        </w:rPr>
        <w:drawing>
          <wp:inline distT="0" distB="0" distL="0" distR="0" wp14:anchorId="7C1EBF10" wp14:editId="1928B4DF">
            <wp:extent cx="4636135" cy="202723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anjo:Academic:Courses:EDA222:Laboratory:Documents:Tutorials:Screenshots:ETerm_setup5.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636891" cy="2027560"/>
                    </a:xfrm>
                    <a:prstGeom prst="rect">
                      <a:avLst/>
                    </a:prstGeom>
                    <a:noFill/>
                    <a:ln>
                      <a:noFill/>
                    </a:ln>
                    <a:extLst>
                      <a:ext uri="{53640926-AAD7-44d8-BBD7-CCE9431645EC}">
                        <a14:shadowObscured xmlns:a14="http://schemas.microsoft.com/office/drawing/2010/main"/>
                      </a:ext>
                    </a:extLst>
                  </pic:spPr>
                </pic:pic>
              </a:graphicData>
            </a:graphic>
          </wp:inline>
        </w:drawing>
      </w:r>
    </w:p>
    <w:p w14:paraId="08B5EF74" w14:textId="77777777" w:rsidR="00D71247" w:rsidRDefault="00D71247" w:rsidP="00D132B6">
      <w:pPr>
        <w:ind w:left="2835"/>
        <w:rPr>
          <w:rFonts w:ascii="Verdana" w:hAnsi="Verdana" w:cs="Verdana"/>
          <w:color w:val="010202"/>
        </w:rPr>
      </w:pPr>
    </w:p>
    <w:p w14:paraId="221458DD" w14:textId="01A1C7D1" w:rsidR="00827667" w:rsidRDefault="00D71247" w:rsidP="00827667">
      <w:pPr>
        <w:spacing w:after="240"/>
        <w:ind w:left="2835"/>
        <w:rPr>
          <w:rFonts w:ascii="Verdana" w:hAnsi="Verdana" w:cs="Verdana"/>
        </w:rPr>
      </w:pPr>
      <w:r>
        <w:rPr>
          <w:rFonts w:ascii="Verdana" w:hAnsi="Verdana" w:cs="Verdana"/>
        </w:rPr>
        <w:t xml:space="preserve">To download your application program to the MD407 card put the cursor in the blue window, right-click your mouse and </w:t>
      </w:r>
      <w:r>
        <w:rPr>
          <w:rFonts w:ascii="Verdana" w:hAnsi="Verdana"/>
          <w:noProof/>
          <w:snapToGrid w:val="0"/>
        </w:rPr>
        <w:t>select ‘Load’ from the menu</w:t>
      </w:r>
      <w:r>
        <w:rPr>
          <w:rFonts w:ascii="Verdana" w:hAnsi="Verdana" w:cs="Verdana"/>
        </w:rPr>
        <w:t>:</w:t>
      </w:r>
    </w:p>
    <w:p w14:paraId="5177274B" w14:textId="79D6A021" w:rsidR="00D71247" w:rsidRDefault="00D71247" w:rsidP="00D71247">
      <w:pPr>
        <w:ind w:left="2835"/>
        <w:rPr>
          <w:rFonts w:ascii="Verdana" w:hAnsi="Verdana"/>
          <w:noProof/>
          <w:snapToGrid w:val="0"/>
          <w:sz w:val="36"/>
        </w:rPr>
      </w:pPr>
      <w:r>
        <w:rPr>
          <w:rFonts w:ascii="Verdana" w:hAnsi="Verdana"/>
          <w:noProof/>
          <w:sz w:val="36"/>
        </w:rPr>
        <w:drawing>
          <wp:inline distT="0" distB="0" distL="0" distR="0" wp14:anchorId="484444CA" wp14:editId="11C1F91F">
            <wp:extent cx="4629687" cy="20256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njo:Academic:Courses:EDA222:Laboratory:Documents:Tutorials:Screenshots:ETerm_setup6.png"/>
                    <pic:cNvPicPr>
                      <a:picLocks noChangeAspect="1" noChangeArrowheads="1"/>
                    </pic:cNvPicPr>
                  </pic:nvPicPr>
                  <pic:blipFill rotWithShape="1">
                    <a:blip r:embed="rId27">
                      <a:extLst>
                        <a:ext uri="{28A0092B-C50C-407E-A947-70E740481C1C}">
                          <a14:useLocalDpi xmlns:a14="http://schemas.microsoft.com/office/drawing/2010/main" val="0"/>
                        </a:ext>
                      </a:extLst>
                    </a:blip>
                    <a:srcRect r="1530"/>
                    <a:stretch/>
                  </pic:blipFill>
                  <pic:spPr bwMode="auto">
                    <a:xfrm>
                      <a:off x="0" y="0"/>
                      <a:ext cx="4632297" cy="2026792"/>
                    </a:xfrm>
                    <a:prstGeom prst="rect">
                      <a:avLst/>
                    </a:prstGeom>
                    <a:noFill/>
                    <a:ln>
                      <a:noFill/>
                    </a:ln>
                    <a:extLst>
                      <a:ext uri="{53640926-AAD7-44d8-BBD7-CCE9431645EC}">
                        <a14:shadowObscured xmlns:a14="http://schemas.microsoft.com/office/drawing/2010/main"/>
                      </a:ext>
                    </a:extLst>
                  </pic:spPr>
                </pic:pic>
              </a:graphicData>
            </a:graphic>
          </wp:inline>
        </w:drawing>
      </w:r>
    </w:p>
    <w:p w14:paraId="632B4FCC" w14:textId="77777777" w:rsidR="00D71247" w:rsidRDefault="00D71247" w:rsidP="00D71247">
      <w:pPr>
        <w:ind w:left="2835"/>
        <w:rPr>
          <w:rFonts w:ascii="Verdana" w:hAnsi="Verdana" w:cs="Verdana"/>
        </w:rPr>
      </w:pPr>
    </w:p>
    <w:p w14:paraId="33556024" w14:textId="12A3F14D" w:rsidR="00D71247" w:rsidRDefault="00D71247" w:rsidP="00D7372E">
      <w:pPr>
        <w:spacing w:after="160"/>
        <w:ind w:left="2835"/>
        <w:rPr>
          <w:rFonts w:ascii="Verdana" w:hAnsi="Verdana" w:cs="Verdana"/>
        </w:rPr>
      </w:pPr>
      <w:r w:rsidRPr="00BF5D04">
        <w:rPr>
          <w:rFonts w:ascii="Verdana" w:hAnsi="Verdana" w:cs="Verdana"/>
          <w:color w:val="010202"/>
        </w:rPr>
        <w:t xml:space="preserve">Browse to the </w:t>
      </w:r>
      <w:r>
        <w:rPr>
          <w:rFonts w:ascii="Verdana" w:hAnsi="Verdana" w:cs="Verdana"/>
          <w:color w:val="010202"/>
        </w:rPr>
        <w:t xml:space="preserve">subdirectory ‘Debug’ in the project </w:t>
      </w:r>
      <w:r w:rsidRPr="00BF5D04">
        <w:rPr>
          <w:rFonts w:ascii="Verdana" w:hAnsi="Verdana" w:cs="Verdana"/>
          <w:color w:val="010202"/>
        </w:rPr>
        <w:t>directory</w:t>
      </w:r>
      <w:r>
        <w:rPr>
          <w:rFonts w:ascii="Verdana" w:hAnsi="Verdana" w:cs="Verdana"/>
          <w:color w:val="010202"/>
        </w:rPr>
        <w:t xml:space="preserve"> and select the load file “RTS-Lab.s19”. Click ‘Open’. The load file will now be transferred to the MD407 card:</w:t>
      </w:r>
    </w:p>
    <w:p w14:paraId="6D560B22" w14:textId="34D2CE43" w:rsidR="00D71247" w:rsidRDefault="00D71247" w:rsidP="00D71247">
      <w:pPr>
        <w:ind w:left="2835"/>
        <w:rPr>
          <w:rFonts w:ascii="Verdana" w:hAnsi="Verdana"/>
          <w:noProof/>
          <w:snapToGrid w:val="0"/>
          <w:sz w:val="36"/>
        </w:rPr>
      </w:pPr>
      <w:r>
        <w:rPr>
          <w:rFonts w:ascii="Verdana" w:hAnsi="Verdana"/>
          <w:noProof/>
          <w:sz w:val="36"/>
        </w:rPr>
        <w:lastRenderedPageBreak/>
        <w:drawing>
          <wp:inline distT="0" distB="0" distL="0" distR="0" wp14:anchorId="07C66725" wp14:editId="2D215EF0">
            <wp:extent cx="4278095" cy="25488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njo:Academic:Courses:EDA222:Laboratory:Documents:Tutorials:Screenshots:ETerm_setup7.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278693" cy="2549246"/>
                    </a:xfrm>
                    <a:prstGeom prst="rect">
                      <a:avLst/>
                    </a:prstGeom>
                    <a:noFill/>
                    <a:ln>
                      <a:noFill/>
                    </a:ln>
                  </pic:spPr>
                </pic:pic>
              </a:graphicData>
            </a:graphic>
          </wp:inline>
        </w:drawing>
      </w:r>
    </w:p>
    <w:p w14:paraId="6BA2D3EB" w14:textId="77777777" w:rsidR="00D71247" w:rsidRPr="00170214" w:rsidRDefault="00D71247" w:rsidP="00827667">
      <w:pPr>
        <w:rPr>
          <w:rFonts w:ascii="Verdana" w:hAnsi="Verdana"/>
          <w:noProof/>
          <w:snapToGrid w:val="0"/>
        </w:rPr>
      </w:pPr>
    </w:p>
    <w:p w14:paraId="745456E9" w14:textId="4D8773C1" w:rsidR="00680227" w:rsidRDefault="00D71247" w:rsidP="00680227">
      <w:pPr>
        <w:ind w:left="2835"/>
        <w:contextualSpacing/>
        <w:rPr>
          <w:rFonts w:ascii="Verdana" w:hAnsi="Verdana" w:cs="Verdana"/>
          <w:color w:val="010202"/>
        </w:rPr>
      </w:pPr>
      <w:r>
        <w:rPr>
          <w:rFonts w:ascii="Verdana" w:hAnsi="Verdana" w:cs="Verdana"/>
          <w:color w:val="010202"/>
        </w:rPr>
        <w:t>If the file transfer was successful your application program has been loaded into the RWM of the MD407 card, beginning at address 20000000</w:t>
      </w:r>
      <w:r>
        <w:rPr>
          <w:rFonts w:ascii="Verdana" w:hAnsi="Verdana" w:cs="Verdana"/>
          <w:color w:val="010202"/>
          <w:vertAlign w:val="subscript"/>
        </w:rPr>
        <w:t>16</w:t>
      </w:r>
      <w:r>
        <w:rPr>
          <w:rFonts w:ascii="Verdana" w:hAnsi="Verdana" w:cs="Verdana"/>
          <w:color w:val="010202"/>
        </w:rPr>
        <w:t>.</w:t>
      </w:r>
    </w:p>
    <w:p w14:paraId="665A03E6" w14:textId="4D3CE803" w:rsidR="00D71247" w:rsidRPr="00D7372E" w:rsidRDefault="00D71247" w:rsidP="00827667">
      <w:pPr>
        <w:spacing w:before="120" w:after="240"/>
        <w:ind w:left="2835"/>
        <w:rPr>
          <w:rFonts w:ascii="Verdana" w:hAnsi="Verdana" w:cs="Verdana"/>
          <w:color w:val="010202"/>
        </w:rPr>
      </w:pPr>
      <w:r>
        <w:rPr>
          <w:rFonts w:ascii="Verdana" w:hAnsi="Verdana" w:cs="Verdana"/>
          <w:color w:val="010202"/>
        </w:rPr>
        <w:t>Execute your program by entering the monitor command “go 20000000”, and see the welcome text from the program. You are now ready to start developing your own code for the laboratory assignment:</w:t>
      </w:r>
    </w:p>
    <w:p w14:paraId="265471C3" w14:textId="7897CEE1" w:rsidR="00D71247" w:rsidRDefault="00D00E31" w:rsidP="00D71247">
      <w:pPr>
        <w:ind w:left="2835"/>
        <w:rPr>
          <w:rFonts w:ascii="Verdana" w:hAnsi="Verdana"/>
          <w:noProof/>
          <w:snapToGrid w:val="0"/>
          <w:sz w:val="36"/>
        </w:rPr>
      </w:pPr>
      <w:r>
        <w:rPr>
          <w:rFonts w:ascii="Verdana" w:hAnsi="Verdana"/>
          <w:noProof/>
          <w:sz w:val="36"/>
        </w:rPr>
        <w:drawing>
          <wp:inline distT="0" distB="0" distL="0" distR="0" wp14:anchorId="68FBD20E" wp14:editId="058E8FC4">
            <wp:extent cx="4712400" cy="2345055"/>
            <wp:effectExtent l="0" t="0" r="1206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anjo:Academic:Courses:EDA222:Laboratory:Documents:Tutorials:Screenshots:ETerm_setup8.png"/>
                    <pic:cNvPicPr>
                      <a:picLocks noChangeAspect="1" noChangeArrowheads="1"/>
                    </pic:cNvPicPr>
                  </pic:nvPicPr>
                  <pic:blipFill rotWithShape="1">
                    <a:blip r:embed="rId29">
                      <a:extLst>
                        <a:ext uri="{28A0092B-C50C-407E-A947-70E740481C1C}">
                          <a14:useLocalDpi xmlns:a14="http://schemas.microsoft.com/office/drawing/2010/main" val="0"/>
                        </a:ext>
                      </a:extLst>
                    </a:blip>
                    <a:srcRect r="758"/>
                    <a:stretch/>
                  </pic:blipFill>
                  <pic:spPr bwMode="auto">
                    <a:xfrm>
                      <a:off x="0" y="0"/>
                      <a:ext cx="4715637" cy="2346666"/>
                    </a:xfrm>
                    <a:prstGeom prst="rect">
                      <a:avLst/>
                    </a:prstGeom>
                    <a:noFill/>
                    <a:ln>
                      <a:noFill/>
                    </a:ln>
                    <a:extLst>
                      <a:ext uri="{53640926-AAD7-44d8-BBD7-CCE9431645EC}">
                        <a14:shadowObscured xmlns:a14="http://schemas.microsoft.com/office/drawing/2010/main"/>
                      </a:ext>
                    </a:extLst>
                  </pic:spPr>
                </pic:pic>
              </a:graphicData>
            </a:graphic>
          </wp:inline>
        </w:drawing>
      </w:r>
    </w:p>
    <w:p w14:paraId="46AFE8D7" w14:textId="77777777" w:rsidR="00D71247" w:rsidRDefault="00D71247" w:rsidP="00D132B6">
      <w:pPr>
        <w:ind w:left="2835"/>
        <w:rPr>
          <w:rFonts w:ascii="Verdana" w:hAnsi="Verdana" w:cs="Verdana"/>
          <w:color w:val="010202"/>
        </w:rPr>
      </w:pPr>
    </w:p>
    <w:p w14:paraId="2A68F569" w14:textId="77777777" w:rsidR="00893A59" w:rsidRDefault="00893A59">
      <w:pPr>
        <w:rPr>
          <w:rFonts w:ascii="Verdana" w:hAnsi="Verdana"/>
          <w:noProof/>
          <w:snapToGrid w:val="0"/>
          <w:sz w:val="36"/>
          <w:lang w:val="sv-SE"/>
        </w:rPr>
      </w:pPr>
    </w:p>
    <w:p w14:paraId="712319C5" w14:textId="5F087CCD" w:rsidR="00813CE0" w:rsidRDefault="00813CE0" w:rsidP="00813CE0">
      <w:pPr>
        <w:rPr>
          <w:rFonts w:ascii="Verdana" w:hAnsi="Verdana"/>
          <w:noProof/>
          <w:snapToGrid w:val="0"/>
          <w:sz w:val="36"/>
        </w:rPr>
      </w:pPr>
      <w:r>
        <w:rPr>
          <w:rFonts w:ascii="Verdana" w:hAnsi="Verdana"/>
          <w:noProof/>
          <w:snapToGrid w:val="0"/>
          <w:sz w:val="36"/>
          <w:lang w:val="sv-SE"/>
        </w:rPr>
        <w:t>Eterm console</w:t>
      </w:r>
    </w:p>
    <w:p w14:paraId="6AA084AA" w14:textId="6BC0BE69" w:rsidR="00813CE0" w:rsidRDefault="00F31A33" w:rsidP="00813CE0">
      <w:pPr>
        <w:ind w:left="2835"/>
        <w:rPr>
          <w:rFonts w:ascii="Verdana" w:hAnsi="Verdana" w:cs="Verdana"/>
        </w:rPr>
      </w:pPr>
      <w:r>
        <w:rPr>
          <w:rFonts w:ascii="Verdana" w:hAnsi="Verdana" w:cs="Verdana"/>
        </w:rPr>
        <w:t xml:space="preserve">Recent versions of </w:t>
      </w:r>
      <w:proofErr w:type="spellStart"/>
      <w:r w:rsidR="00813CE0">
        <w:rPr>
          <w:rFonts w:ascii="Verdana" w:hAnsi="Verdana" w:cs="Verdana"/>
        </w:rPr>
        <w:t>CodeLite</w:t>
      </w:r>
      <w:proofErr w:type="spellEnd"/>
      <w:r w:rsidR="00813CE0">
        <w:rPr>
          <w:rFonts w:ascii="Verdana" w:hAnsi="Verdana" w:cs="Verdana"/>
        </w:rPr>
        <w:t xml:space="preserve"> </w:t>
      </w:r>
      <w:r>
        <w:rPr>
          <w:rFonts w:ascii="Verdana" w:hAnsi="Verdana" w:cs="Verdana"/>
        </w:rPr>
        <w:t>(</w:t>
      </w:r>
      <w:r w:rsidR="00813CE0">
        <w:rPr>
          <w:rFonts w:ascii="Verdana" w:hAnsi="Verdana" w:cs="Verdana"/>
        </w:rPr>
        <w:t xml:space="preserve">version 13.0.0-cse </w:t>
      </w:r>
      <w:r>
        <w:rPr>
          <w:rFonts w:ascii="Verdana" w:hAnsi="Verdana" w:cs="Verdana"/>
        </w:rPr>
        <w:t xml:space="preserve">or later) do not contain </w:t>
      </w:r>
      <w:r>
        <w:rPr>
          <w:rFonts w:ascii="Verdana" w:hAnsi="Verdana" w:cs="Verdana"/>
        </w:rPr>
        <w:br/>
      </w:r>
      <w:r w:rsidR="00813CE0">
        <w:rPr>
          <w:rFonts w:ascii="Verdana" w:hAnsi="Verdana" w:cs="Verdana"/>
        </w:rPr>
        <w:t xml:space="preserve">the console plugin. </w:t>
      </w:r>
      <w:r>
        <w:rPr>
          <w:rFonts w:ascii="Verdana" w:hAnsi="Verdana" w:cs="Verdana"/>
        </w:rPr>
        <w:t>Instead</w:t>
      </w:r>
      <w:r w:rsidR="00053B28">
        <w:rPr>
          <w:rFonts w:ascii="Verdana" w:hAnsi="Verdana" w:cs="Verdana"/>
        </w:rPr>
        <w:t>,</w:t>
      </w:r>
      <w:r w:rsidR="00813CE0">
        <w:rPr>
          <w:rFonts w:ascii="Verdana" w:hAnsi="Verdana" w:cs="Verdana"/>
        </w:rPr>
        <w:t xml:space="preserve"> the </w:t>
      </w:r>
      <w:proofErr w:type="spellStart"/>
      <w:r w:rsidR="00813CE0" w:rsidRPr="00813CE0">
        <w:rPr>
          <w:rFonts w:ascii="Verdana" w:hAnsi="Verdana" w:cs="Verdana"/>
          <w:b/>
        </w:rPr>
        <w:t>Eterm</w:t>
      </w:r>
      <w:proofErr w:type="spellEnd"/>
      <w:r w:rsidR="00813CE0">
        <w:rPr>
          <w:rFonts w:ascii="Verdana" w:hAnsi="Verdana" w:cs="Verdana"/>
        </w:rPr>
        <w:t xml:space="preserve"> standalone </w:t>
      </w:r>
      <w:r w:rsidR="005C74E4">
        <w:rPr>
          <w:rFonts w:ascii="Verdana" w:hAnsi="Verdana" w:cs="Verdana"/>
        </w:rPr>
        <w:t>console</w:t>
      </w:r>
      <w:r w:rsidR="00813CE0">
        <w:rPr>
          <w:rFonts w:ascii="Verdana" w:hAnsi="Verdana" w:cs="Verdana"/>
        </w:rPr>
        <w:t xml:space="preserve"> </w:t>
      </w:r>
      <w:r w:rsidR="00813CE0" w:rsidRPr="00BF5D04">
        <w:rPr>
          <w:rFonts w:ascii="Verdana" w:hAnsi="Verdana"/>
          <w:noProof/>
          <w:snapToGrid w:val="0"/>
        </w:rPr>
        <w:t xml:space="preserve">(found </w:t>
      </w:r>
      <w:r w:rsidR="00813CE0">
        <w:rPr>
          <w:rFonts w:ascii="Verdana" w:hAnsi="Verdana"/>
          <w:noProof/>
          <w:snapToGrid w:val="0"/>
        </w:rPr>
        <w:t>on the desktop on the lab machine</w:t>
      </w:r>
      <w:r w:rsidR="00813CE0" w:rsidRPr="00BF5D04">
        <w:rPr>
          <w:rFonts w:ascii="Verdana" w:hAnsi="Verdana"/>
          <w:noProof/>
          <w:snapToGrid w:val="0"/>
        </w:rPr>
        <w:t>)</w:t>
      </w:r>
      <w:r w:rsidR="00813CE0">
        <w:rPr>
          <w:rFonts w:ascii="Verdana" w:hAnsi="Verdana"/>
          <w:noProof/>
          <w:snapToGrid w:val="0"/>
        </w:rPr>
        <w:t xml:space="preserve"> </w:t>
      </w:r>
      <w:r w:rsidR="00935009">
        <w:rPr>
          <w:rFonts w:ascii="Verdana" w:hAnsi="Verdana"/>
          <w:noProof/>
          <w:snapToGrid w:val="0"/>
        </w:rPr>
        <w:t xml:space="preserve">can be used </w:t>
      </w:r>
      <w:r w:rsidR="00813CE0">
        <w:rPr>
          <w:rFonts w:ascii="Verdana" w:hAnsi="Verdana" w:cs="Verdana"/>
        </w:rPr>
        <w:t>for downloading your application program to the MD407 card.</w:t>
      </w:r>
      <w:r w:rsidR="009F7D89">
        <w:rPr>
          <w:rFonts w:ascii="Verdana" w:hAnsi="Verdana" w:cs="Verdana"/>
        </w:rPr>
        <w:t xml:space="preserve"> The procedure </w:t>
      </w:r>
      <w:r w:rsidR="00935009">
        <w:rPr>
          <w:rFonts w:ascii="Verdana" w:hAnsi="Verdana" w:cs="Verdana"/>
        </w:rPr>
        <w:t xml:space="preserve">for connecting to the MD407 card and downloading your application program </w:t>
      </w:r>
      <w:r>
        <w:rPr>
          <w:rFonts w:ascii="Verdana" w:hAnsi="Verdana" w:cs="Verdana"/>
        </w:rPr>
        <w:t xml:space="preserve">is </w:t>
      </w:r>
      <w:r w:rsidR="00D87E94">
        <w:rPr>
          <w:rFonts w:ascii="Verdana" w:hAnsi="Verdana" w:cs="Verdana"/>
        </w:rPr>
        <w:t xml:space="preserve">almost identical to that of </w:t>
      </w:r>
      <w:r w:rsidR="009F7D89">
        <w:rPr>
          <w:rFonts w:ascii="Verdana" w:hAnsi="Verdana" w:cs="Verdana"/>
        </w:rPr>
        <w:t xml:space="preserve">the </w:t>
      </w:r>
      <w:proofErr w:type="spellStart"/>
      <w:r w:rsidR="009F7D89">
        <w:rPr>
          <w:rFonts w:ascii="Verdana" w:hAnsi="Verdana" w:cs="Verdana"/>
        </w:rPr>
        <w:t>CodeLite</w:t>
      </w:r>
      <w:proofErr w:type="spellEnd"/>
      <w:r w:rsidR="009F7D89">
        <w:rPr>
          <w:rFonts w:ascii="Verdana" w:hAnsi="Verdana" w:cs="Verdana"/>
        </w:rPr>
        <w:t xml:space="preserve"> console plugin </w:t>
      </w:r>
      <w:r>
        <w:rPr>
          <w:rFonts w:ascii="Verdana" w:hAnsi="Verdana" w:cs="Verdana"/>
        </w:rPr>
        <w:t>(</w:t>
      </w:r>
      <w:r w:rsidR="00647B76">
        <w:rPr>
          <w:rFonts w:ascii="Verdana" w:hAnsi="Verdana" w:cs="Verdana"/>
        </w:rPr>
        <w:t>see</w:t>
      </w:r>
      <w:r w:rsidR="009F7D89">
        <w:rPr>
          <w:rFonts w:ascii="Verdana" w:hAnsi="Verdana" w:cs="Verdana"/>
        </w:rPr>
        <w:t xml:space="preserve"> above</w:t>
      </w:r>
      <w:r>
        <w:rPr>
          <w:rFonts w:ascii="Verdana" w:hAnsi="Verdana" w:cs="Verdana"/>
        </w:rPr>
        <w:t>)</w:t>
      </w:r>
      <w:r w:rsidR="009F7D89">
        <w:rPr>
          <w:rFonts w:ascii="Verdana" w:hAnsi="Verdana" w:cs="Verdana"/>
        </w:rPr>
        <w:t>.</w:t>
      </w:r>
    </w:p>
    <w:p w14:paraId="63636F69" w14:textId="77777777" w:rsidR="00893A59" w:rsidRDefault="00893A59">
      <w:pPr>
        <w:rPr>
          <w:rFonts w:ascii="Verdana" w:hAnsi="Verdana"/>
          <w:noProof/>
          <w:snapToGrid w:val="0"/>
          <w:sz w:val="36"/>
          <w:lang w:val="sv-SE"/>
        </w:rPr>
      </w:pPr>
    </w:p>
    <w:p w14:paraId="78B60707" w14:textId="77777777" w:rsidR="00893A59" w:rsidRDefault="00893A59">
      <w:pPr>
        <w:rPr>
          <w:rFonts w:ascii="Verdana" w:hAnsi="Verdana"/>
          <w:noProof/>
          <w:snapToGrid w:val="0"/>
          <w:sz w:val="36"/>
          <w:lang w:val="sv-SE"/>
        </w:rPr>
      </w:pPr>
    </w:p>
    <w:p w14:paraId="7A38895B" w14:textId="77777777" w:rsidR="00893A59" w:rsidRDefault="00893A59">
      <w:pPr>
        <w:rPr>
          <w:rFonts w:ascii="Verdana" w:hAnsi="Verdana"/>
          <w:noProof/>
          <w:snapToGrid w:val="0"/>
          <w:sz w:val="36"/>
          <w:lang w:val="sv-SE"/>
        </w:rPr>
      </w:pPr>
    </w:p>
    <w:p w14:paraId="65FA64F6" w14:textId="77777777" w:rsidR="00893A59" w:rsidRDefault="00893A59">
      <w:pPr>
        <w:rPr>
          <w:rFonts w:ascii="Verdana" w:hAnsi="Verdana"/>
          <w:noProof/>
          <w:snapToGrid w:val="0"/>
          <w:sz w:val="36"/>
          <w:lang w:val="sv-SE"/>
        </w:rPr>
      </w:pPr>
    </w:p>
    <w:p w14:paraId="520029C7" w14:textId="77777777" w:rsidR="00893A59" w:rsidRDefault="00893A59">
      <w:pPr>
        <w:rPr>
          <w:rFonts w:ascii="Verdana" w:hAnsi="Verdana"/>
          <w:noProof/>
          <w:snapToGrid w:val="0"/>
          <w:sz w:val="36"/>
          <w:lang w:val="sv-SE"/>
        </w:rPr>
      </w:pPr>
    </w:p>
    <w:p w14:paraId="3FF602B0" w14:textId="77777777" w:rsidR="00827667" w:rsidRDefault="00827667">
      <w:pPr>
        <w:rPr>
          <w:rFonts w:ascii="Verdana" w:hAnsi="Verdana"/>
          <w:noProof/>
          <w:snapToGrid w:val="0"/>
          <w:sz w:val="36"/>
          <w:lang w:val="sv-SE"/>
        </w:rPr>
      </w:pPr>
    </w:p>
    <w:p w14:paraId="5BD1FE44" w14:textId="77777777" w:rsidR="00827667" w:rsidRDefault="00827667">
      <w:pPr>
        <w:rPr>
          <w:rFonts w:ascii="Verdana" w:hAnsi="Verdana"/>
          <w:noProof/>
          <w:snapToGrid w:val="0"/>
          <w:sz w:val="36"/>
          <w:lang w:val="sv-SE"/>
        </w:rPr>
      </w:pPr>
    </w:p>
    <w:p w14:paraId="462EEF0C" w14:textId="6EDB0D59" w:rsidR="009C2A82" w:rsidRDefault="00B02ADF">
      <w:pPr>
        <w:rPr>
          <w:rFonts w:ascii="Verdana" w:hAnsi="Verdana"/>
          <w:noProof/>
          <w:snapToGrid w:val="0"/>
          <w:sz w:val="36"/>
        </w:rPr>
      </w:pPr>
      <w:r>
        <w:rPr>
          <w:rFonts w:ascii="Verdana" w:hAnsi="Verdana"/>
          <w:noProof/>
          <w:snapToGrid w:val="0"/>
          <w:sz w:val="36"/>
          <w:lang w:val="sv-SE"/>
        </w:rPr>
        <w:t>Add compiler</w:t>
      </w:r>
    </w:p>
    <w:p w14:paraId="424A565B" w14:textId="77777777" w:rsidR="009C2A82" w:rsidRDefault="009C2A82" w:rsidP="009C2A82">
      <w:pPr>
        <w:ind w:left="2835"/>
        <w:rPr>
          <w:rFonts w:ascii="Verdana" w:hAnsi="Verdana" w:cs="Verdana"/>
        </w:rPr>
      </w:pPr>
      <w:r>
        <w:rPr>
          <w:rFonts w:ascii="Verdana" w:hAnsi="Verdana" w:cs="Verdana"/>
        </w:rPr>
        <w:t xml:space="preserve">Choose ‘Build Settings’ from the Settings menu in </w:t>
      </w:r>
      <w:proofErr w:type="spellStart"/>
      <w:r>
        <w:rPr>
          <w:rFonts w:ascii="Verdana" w:hAnsi="Verdana" w:cs="Verdana"/>
        </w:rPr>
        <w:t>CodeLite</w:t>
      </w:r>
      <w:proofErr w:type="spellEnd"/>
      <w:r>
        <w:rPr>
          <w:rFonts w:ascii="Verdana" w:hAnsi="Verdana" w:cs="Verdana"/>
        </w:rPr>
        <w:t xml:space="preserve">, and verify that the selected compiler is “Cross GCC </w:t>
      </w:r>
      <w:proofErr w:type="gramStart"/>
      <w:r>
        <w:rPr>
          <w:rFonts w:ascii="Verdana" w:hAnsi="Verdana" w:cs="Verdana"/>
        </w:rPr>
        <w:t>( arm</w:t>
      </w:r>
      <w:proofErr w:type="gramEnd"/>
      <w:r>
        <w:rPr>
          <w:rFonts w:ascii="Verdana" w:hAnsi="Verdana" w:cs="Verdana"/>
        </w:rPr>
        <w:t>-none-</w:t>
      </w:r>
      <w:proofErr w:type="spellStart"/>
      <w:r>
        <w:rPr>
          <w:rFonts w:ascii="Verdana" w:hAnsi="Verdana" w:cs="Verdana"/>
        </w:rPr>
        <w:t>eabi</w:t>
      </w:r>
      <w:proofErr w:type="spellEnd"/>
      <w:r>
        <w:rPr>
          <w:rFonts w:ascii="Verdana" w:hAnsi="Verdana" w:cs="Verdana"/>
        </w:rPr>
        <w:t xml:space="preserve"> )”. If it is, then you are done.</w:t>
      </w:r>
    </w:p>
    <w:p w14:paraId="794B8426" w14:textId="77777777" w:rsidR="009C2A82" w:rsidRDefault="009C2A82" w:rsidP="009C2A82">
      <w:pPr>
        <w:ind w:left="2835"/>
        <w:rPr>
          <w:rFonts w:ascii="Verdana" w:hAnsi="Verdana" w:cs="Verdana"/>
        </w:rPr>
      </w:pPr>
    </w:p>
    <w:p w14:paraId="66FDE9EA" w14:textId="5CF72B89" w:rsidR="009C2A82" w:rsidRDefault="00961FFB" w:rsidP="009C2A82">
      <w:pPr>
        <w:ind w:left="2835"/>
        <w:rPr>
          <w:rFonts w:ascii="Verdana" w:hAnsi="Verdana" w:cs="Verdana"/>
          <w:color w:val="010202"/>
        </w:rPr>
      </w:pPr>
      <w:r>
        <w:rPr>
          <w:rFonts w:ascii="Verdana" w:hAnsi="Verdana" w:cs="Verdana"/>
          <w:noProof/>
        </w:rPr>
        <w:drawing>
          <wp:anchor distT="0" distB="0" distL="114300" distR="114300" simplePos="0" relativeHeight="251658240" behindDoc="0" locked="0" layoutInCell="1" allowOverlap="1" wp14:anchorId="2FAA8400" wp14:editId="5E0C9C15">
            <wp:simplePos x="0" y="0"/>
            <wp:positionH relativeFrom="column">
              <wp:posOffset>4133850</wp:posOffset>
            </wp:positionH>
            <wp:positionV relativeFrom="paragraph">
              <wp:posOffset>153035</wp:posOffset>
            </wp:positionV>
            <wp:extent cx="184785" cy="177183"/>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us.png"/>
                    <pic:cNvPicPr/>
                  </pic:nvPicPr>
                  <pic:blipFill>
                    <a:blip r:embed="rId30">
                      <a:extLst>
                        <a:ext uri="{28A0092B-C50C-407E-A947-70E740481C1C}">
                          <a14:useLocalDpi xmlns:a14="http://schemas.microsoft.com/office/drawing/2010/main" val="0"/>
                        </a:ext>
                      </a:extLst>
                    </a:blip>
                    <a:stretch>
                      <a:fillRect/>
                    </a:stretch>
                  </pic:blipFill>
                  <pic:spPr>
                    <a:xfrm>
                      <a:off x="0" y="0"/>
                      <a:ext cx="184785" cy="177183"/>
                    </a:xfrm>
                    <a:prstGeom prst="rect">
                      <a:avLst/>
                    </a:prstGeom>
                  </pic:spPr>
                </pic:pic>
              </a:graphicData>
            </a:graphic>
            <wp14:sizeRelH relativeFrom="margin">
              <wp14:pctWidth>0</wp14:pctWidth>
            </wp14:sizeRelH>
            <wp14:sizeRelV relativeFrom="margin">
              <wp14:pctHeight>0</wp14:pctHeight>
            </wp14:sizeRelV>
          </wp:anchor>
        </w:drawing>
      </w:r>
      <w:r w:rsidR="009C2A82">
        <w:rPr>
          <w:rFonts w:ascii="Verdana" w:hAnsi="Verdana" w:cs="Verdana"/>
        </w:rPr>
        <w:t>Otherwise, choose ‘Add an existing compiler’ from the ‘Add Compilers’ dropdown menu</w:t>
      </w:r>
      <w:r w:rsidR="00BF246B">
        <w:rPr>
          <w:rFonts w:ascii="Verdana" w:hAnsi="Verdana" w:cs="Verdana"/>
        </w:rPr>
        <w:t xml:space="preserve"> (or </w:t>
      </w:r>
      <w:r w:rsidR="00F61EDE">
        <w:rPr>
          <w:rFonts w:ascii="Verdana" w:hAnsi="Verdana" w:cs="Verdana"/>
        </w:rPr>
        <w:t xml:space="preserve">press </w:t>
      </w:r>
      <w:r w:rsidR="00BF246B">
        <w:rPr>
          <w:rFonts w:ascii="Verdana" w:hAnsi="Verdana" w:cs="Verdana"/>
        </w:rPr>
        <w:t xml:space="preserve">the green </w:t>
      </w:r>
      <w:r>
        <w:rPr>
          <w:rFonts w:ascii="Verdana" w:hAnsi="Verdana" w:cs="Verdana"/>
        </w:rPr>
        <w:t xml:space="preserve">    </w:t>
      </w:r>
      <w:r w:rsidR="00BF246B">
        <w:rPr>
          <w:rFonts w:ascii="Verdana" w:hAnsi="Verdana" w:cs="Verdana"/>
        </w:rPr>
        <w:t xml:space="preserve">icon in later versions of </w:t>
      </w:r>
      <w:proofErr w:type="spellStart"/>
      <w:r w:rsidR="00BF246B">
        <w:rPr>
          <w:rFonts w:ascii="Verdana" w:hAnsi="Verdana" w:cs="Verdana"/>
        </w:rPr>
        <w:t>CodeLite</w:t>
      </w:r>
      <w:proofErr w:type="spellEnd"/>
      <w:r w:rsidR="00BF246B">
        <w:rPr>
          <w:rFonts w:ascii="Verdana" w:hAnsi="Verdana" w:cs="Verdana"/>
        </w:rPr>
        <w:t>)</w:t>
      </w:r>
      <w:r w:rsidR="009C2A82">
        <w:rPr>
          <w:rFonts w:ascii="Verdana" w:hAnsi="Verdana" w:cs="Verdana"/>
        </w:rPr>
        <w:t>, and select the directory where the ARM cross compiler is installed (</w:t>
      </w:r>
      <w:r w:rsidR="009C2A82">
        <w:rPr>
          <w:rFonts w:ascii="Verdana" w:hAnsi="Verdana" w:cs="Verdana"/>
          <w:color w:val="010202"/>
        </w:rPr>
        <w:t>“C</w:t>
      </w:r>
      <w:r w:rsidR="009C2A82" w:rsidRPr="00BF5D04">
        <w:rPr>
          <w:rFonts w:ascii="Verdana" w:hAnsi="Verdana" w:cs="Verdana"/>
          <w:color w:val="010202"/>
        </w:rPr>
        <w:t>:</w:t>
      </w:r>
      <w:r w:rsidR="009C2A82">
        <w:rPr>
          <w:rFonts w:ascii="Verdana" w:hAnsi="Verdana" w:cs="Verdana"/>
          <w:color w:val="010202"/>
        </w:rPr>
        <w:t>\</w:t>
      </w:r>
      <w:r w:rsidR="00682140">
        <w:rPr>
          <w:rFonts w:ascii="Verdana" w:hAnsi="Verdana" w:cs="Verdana"/>
          <w:color w:val="010202"/>
        </w:rPr>
        <w:t>cseapp</w:t>
      </w:r>
      <w:r w:rsidR="009C2A82">
        <w:rPr>
          <w:rFonts w:ascii="Verdana" w:hAnsi="Verdana" w:cs="Verdana"/>
          <w:color w:val="010202"/>
        </w:rPr>
        <w:t>\</w:t>
      </w:r>
      <w:r w:rsidR="00682140">
        <w:rPr>
          <w:rFonts w:ascii="Verdana" w:hAnsi="Verdana" w:cs="Verdana"/>
          <w:color w:val="010202"/>
        </w:rPr>
        <w:t>CodeLite\tools\</w:t>
      </w:r>
      <w:r w:rsidR="00B11F8F">
        <w:rPr>
          <w:rFonts w:ascii="Verdana" w:hAnsi="Verdana" w:cs="Verdana"/>
          <w:color w:val="010202"/>
        </w:rPr>
        <w:t>gcc-</w:t>
      </w:r>
      <w:r w:rsidR="009C2A82">
        <w:rPr>
          <w:rFonts w:ascii="Verdana" w:hAnsi="Verdana" w:cs="Verdana"/>
          <w:color w:val="010202"/>
        </w:rPr>
        <w:t xml:space="preserve">arm” on the </w:t>
      </w:r>
      <w:r w:rsidR="00D53C1B">
        <w:rPr>
          <w:rFonts w:ascii="Verdana" w:hAnsi="Verdana" w:cs="Verdana"/>
          <w:color w:val="010202"/>
        </w:rPr>
        <w:t xml:space="preserve">most recent </w:t>
      </w:r>
      <w:r w:rsidR="00D73748">
        <w:rPr>
          <w:rFonts w:ascii="Verdana" w:hAnsi="Verdana" w:cs="Verdana"/>
          <w:color w:val="010202"/>
        </w:rPr>
        <w:t>Windows lab machine configuration</w:t>
      </w:r>
      <w:r w:rsidR="009C2A82">
        <w:rPr>
          <w:rFonts w:ascii="Verdana" w:hAnsi="Verdana" w:cs="Verdana"/>
          <w:color w:val="010202"/>
        </w:rPr>
        <w:t>):</w:t>
      </w:r>
    </w:p>
    <w:p w14:paraId="7D52C615" w14:textId="77777777" w:rsidR="009C2A82" w:rsidRDefault="009C2A82" w:rsidP="009C2A82">
      <w:pPr>
        <w:rPr>
          <w:rFonts w:ascii="Verdana" w:hAnsi="Verdana" w:cs="Verdana"/>
          <w:color w:val="010202"/>
        </w:rPr>
      </w:pPr>
    </w:p>
    <w:p w14:paraId="2E06EED2" w14:textId="3D9DFD49" w:rsidR="009C2A82" w:rsidRDefault="009C2A82" w:rsidP="009C2A82">
      <w:pPr>
        <w:ind w:left="2835"/>
        <w:rPr>
          <w:rFonts w:ascii="Verdana" w:hAnsi="Verdana" w:cs="Verdana"/>
          <w:color w:val="010202"/>
        </w:rPr>
      </w:pPr>
      <w:r>
        <w:rPr>
          <w:rFonts w:ascii="Verdana" w:hAnsi="Verdana" w:cs="Verdana"/>
          <w:noProof/>
          <w:color w:val="010202"/>
        </w:rPr>
        <w:drawing>
          <wp:inline distT="0" distB="0" distL="0" distR="0" wp14:anchorId="65AFD7BA" wp14:editId="1E5924DC">
            <wp:extent cx="3950335" cy="2927027"/>
            <wp:effectExtent l="0" t="0" r="12065" b="0"/>
            <wp:docPr id="36" name="Picture 36" descr="Macintosh HD:Users:janjo:Academic:Courses:EDA222:Laboratory:Documents:Screenshots:Cross_GC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njo:Academic:Courses:EDA222:Laboratory:Documents:Screenshots:Cross_GCC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50968" cy="2927496"/>
                    </a:xfrm>
                    <a:prstGeom prst="rect">
                      <a:avLst/>
                    </a:prstGeom>
                    <a:noFill/>
                    <a:ln>
                      <a:noFill/>
                    </a:ln>
                  </pic:spPr>
                </pic:pic>
              </a:graphicData>
            </a:graphic>
          </wp:inline>
        </w:drawing>
      </w:r>
    </w:p>
    <w:p w14:paraId="366D5E0D" w14:textId="77777777" w:rsidR="009C2A82" w:rsidRDefault="009C2A82" w:rsidP="009C2A82">
      <w:pPr>
        <w:ind w:left="2835"/>
        <w:rPr>
          <w:rFonts w:ascii="Verdana" w:hAnsi="Verdana" w:cs="Verdana"/>
          <w:color w:val="010202"/>
        </w:rPr>
      </w:pPr>
    </w:p>
    <w:p w14:paraId="10F8B37E" w14:textId="77777777" w:rsidR="00340558" w:rsidRDefault="00340558" w:rsidP="009C2A82">
      <w:pPr>
        <w:ind w:left="2835"/>
        <w:rPr>
          <w:rFonts w:ascii="Verdana" w:hAnsi="Verdana" w:cs="Verdana"/>
          <w:color w:val="010202"/>
        </w:rPr>
      </w:pPr>
    </w:p>
    <w:p w14:paraId="1CBDE095" w14:textId="40C998D3" w:rsidR="009C2A82" w:rsidRDefault="009C2A82" w:rsidP="009C2A82">
      <w:pPr>
        <w:ind w:left="2835"/>
        <w:rPr>
          <w:rFonts w:ascii="Verdana" w:hAnsi="Verdana" w:cs="Verdana"/>
          <w:color w:val="010202"/>
        </w:rPr>
      </w:pPr>
      <w:r>
        <w:rPr>
          <w:rFonts w:ascii="Verdana" w:hAnsi="Verdana" w:cs="Verdana"/>
          <w:color w:val="010202"/>
        </w:rPr>
        <w:t xml:space="preserve">You should now get an acknowledgement that you have </w:t>
      </w:r>
      <w:r w:rsidR="00340558">
        <w:rPr>
          <w:rFonts w:ascii="Verdana" w:hAnsi="Verdana" w:cs="Verdana"/>
          <w:color w:val="010202"/>
        </w:rPr>
        <w:t xml:space="preserve">found </w:t>
      </w:r>
      <w:r>
        <w:rPr>
          <w:rFonts w:ascii="Verdana" w:hAnsi="Verdana" w:cs="Verdana"/>
          <w:color w:val="010202"/>
        </w:rPr>
        <w:t xml:space="preserve">the </w:t>
      </w:r>
      <w:r w:rsidR="00340558">
        <w:rPr>
          <w:rFonts w:ascii="Verdana" w:hAnsi="Verdana" w:cs="Verdana"/>
          <w:color w:val="010202"/>
        </w:rPr>
        <w:t>correct compiler:</w:t>
      </w:r>
    </w:p>
    <w:p w14:paraId="300A9E46" w14:textId="77777777" w:rsidR="00340558" w:rsidRDefault="00340558" w:rsidP="009C2A82">
      <w:pPr>
        <w:ind w:left="2835"/>
        <w:rPr>
          <w:rFonts w:ascii="Verdana" w:hAnsi="Verdana" w:cs="Verdana"/>
          <w:color w:val="010202"/>
        </w:rPr>
      </w:pPr>
    </w:p>
    <w:p w14:paraId="33226182" w14:textId="6C935D9A" w:rsidR="00340558" w:rsidRDefault="00340558" w:rsidP="009C2A82">
      <w:pPr>
        <w:ind w:left="2835"/>
        <w:rPr>
          <w:rFonts w:ascii="Verdana" w:hAnsi="Verdana" w:cs="Verdana"/>
          <w:color w:val="010202"/>
        </w:rPr>
      </w:pPr>
      <w:r>
        <w:rPr>
          <w:rFonts w:ascii="Verdana" w:hAnsi="Verdana" w:cs="Verdana"/>
          <w:noProof/>
          <w:color w:val="010202"/>
        </w:rPr>
        <w:drawing>
          <wp:inline distT="0" distB="0" distL="0" distR="0" wp14:anchorId="2927066D" wp14:editId="3DB1C6D4">
            <wp:extent cx="3761740" cy="2257044"/>
            <wp:effectExtent l="0" t="0" r="0" b="3810"/>
            <wp:docPr id="37" name="Picture 37" descr="Macintosh HD:Users:janjo:Academic:Courses:EDA222:Laboratory:Documents:Screenshots:Cross_GC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anjo:Academic:Courses:EDA222:Laboratory:Documents:Screenshots:Cross_GCC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62157" cy="2257294"/>
                    </a:xfrm>
                    <a:prstGeom prst="rect">
                      <a:avLst/>
                    </a:prstGeom>
                    <a:noFill/>
                    <a:ln>
                      <a:noFill/>
                    </a:ln>
                  </pic:spPr>
                </pic:pic>
              </a:graphicData>
            </a:graphic>
          </wp:inline>
        </w:drawing>
      </w:r>
    </w:p>
    <w:p w14:paraId="68258463" w14:textId="77777777" w:rsidR="00340558" w:rsidRDefault="00340558" w:rsidP="009C2A82">
      <w:pPr>
        <w:ind w:left="2835"/>
        <w:rPr>
          <w:rFonts w:ascii="Verdana" w:hAnsi="Verdana" w:cs="Verdana"/>
          <w:color w:val="010202"/>
        </w:rPr>
      </w:pPr>
    </w:p>
    <w:p w14:paraId="0254ADD9" w14:textId="723D9D54" w:rsidR="00340558" w:rsidRDefault="00340558" w:rsidP="009C2A82">
      <w:pPr>
        <w:ind w:left="2835"/>
        <w:rPr>
          <w:rFonts w:ascii="Verdana" w:hAnsi="Verdana" w:cs="Verdana"/>
          <w:color w:val="010202"/>
        </w:rPr>
      </w:pPr>
      <w:r>
        <w:rPr>
          <w:rFonts w:ascii="Verdana" w:hAnsi="Verdana" w:cs="Verdana"/>
          <w:color w:val="010202"/>
        </w:rPr>
        <w:t>Select ‘OK’, and you are done.</w:t>
      </w:r>
    </w:p>
    <w:p w14:paraId="48C82B35" w14:textId="77777777" w:rsidR="00682140" w:rsidRDefault="00682140" w:rsidP="009C2A82">
      <w:pPr>
        <w:ind w:left="2835"/>
        <w:rPr>
          <w:rFonts w:ascii="Verdana" w:hAnsi="Verdana" w:cs="Verdana"/>
          <w:color w:val="010202"/>
        </w:rPr>
      </w:pPr>
    </w:p>
    <w:p w14:paraId="422E72F9" w14:textId="77777777" w:rsidR="00682140" w:rsidRDefault="00682140" w:rsidP="009C2A82">
      <w:pPr>
        <w:ind w:left="2835"/>
        <w:rPr>
          <w:rFonts w:ascii="Verdana" w:hAnsi="Verdana" w:cs="Verdana"/>
          <w:color w:val="010202"/>
        </w:rPr>
      </w:pPr>
    </w:p>
    <w:p w14:paraId="0AFD8D08" w14:textId="77777777" w:rsidR="00682140" w:rsidRDefault="00682140" w:rsidP="009C2A82">
      <w:pPr>
        <w:ind w:left="2835"/>
        <w:rPr>
          <w:rFonts w:ascii="Verdana" w:hAnsi="Verdana" w:cs="Verdana"/>
          <w:color w:val="010202"/>
        </w:rPr>
      </w:pPr>
    </w:p>
    <w:p w14:paraId="3C1825D4" w14:textId="77777777" w:rsidR="00682140" w:rsidRDefault="00682140" w:rsidP="009C2A82">
      <w:pPr>
        <w:ind w:left="2835"/>
        <w:rPr>
          <w:rFonts w:ascii="Verdana" w:hAnsi="Verdana" w:cs="Verdana"/>
          <w:color w:val="010202"/>
        </w:rPr>
      </w:pPr>
    </w:p>
    <w:p w14:paraId="056FF928" w14:textId="77777777" w:rsidR="00682140" w:rsidRDefault="00682140" w:rsidP="009C2A82">
      <w:pPr>
        <w:ind w:left="2835"/>
        <w:rPr>
          <w:rFonts w:ascii="Verdana" w:hAnsi="Verdana" w:cs="Verdana"/>
          <w:color w:val="010202"/>
        </w:rPr>
      </w:pPr>
    </w:p>
    <w:p w14:paraId="33B61D6B" w14:textId="77777777" w:rsidR="00682140" w:rsidRDefault="00682140" w:rsidP="009C2A82">
      <w:pPr>
        <w:ind w:left="2835"/>
        <w:rPr>
          <w:rFonts w:ascii="Verdana" w:hAnsi="Verdana" w:cs="Verdana"/>
          <w:color w:val="010202"/>
        </w:rPr>
      </w:pPr>
    </w:p>
    <w:p w14:paraId="6C9359F3" w14:textId="77777777" w:rsidR="00682140" w:rsidRDefault="00682140" w:rsidP="009C2A82">
      <w:pPr>
        <w:ind w:left="2835"/>
        <w:rPr>
          <w:rFonts w:ascii="Verdana" w:hAnsi="Verdana" w:cs="Verdana"/>
          <w:color w:val="010202"/>
        </w:rPr>
      </w:pPr>
    </w:p>
    <w:p w14:paraId="6BEEB570" w14:textId="77777777" w:rsidR="00682140" w:rsidRDefault="00682140" w:rsidP="009C2A82">
      <w:pPr>
        <w:ind w:left="2835"/>
        <w:rPr>
          <w:rFonts w:ascii="Verdana" w:hAnsi="Verdana" w:cs="Verdana"/>
          <w:color w:val="010202"/>
        </w:rPr>
      </w:pPr>
    </w:p>
    <w:p w14:paraId="3FB374C3" w14:textId="77777777" w:rsidR="00682140" w:rsidRDefault="00682140" w:rsidP="009C2A82">
      <w:pPr>
        <w:ind w:left="2835"/>
        <w:rPr>
          <w:rFonts w:ascii="Verdana" w:hAnsi="Verdana" w:cs="Verdana"/>
          <w:color w:val="010202"/>
        </w:rPr>
      </w:pPr>
    </w:p>
    <w:p w14:paraId="6293260B" w14:textId="77777777" w:rsidR="00682140" w:rsidRPr="00931272" w:rsidRDefault="00682140" w:rsidP="009C2A82">
      <w:pPr>
        <w:ind w:left="2835"/>
        <w:rPr>
          <w:rFonts w:ascii="Verdana" w:hAnsi="Verdana" w:cs="Verdana"/>
          <w:color w:val="010202"/>
        </w:rPr>
      </w:pPr>
    </w:p>
    <w:p w14:paraId="794E524A" w14:textId="4BBDAA69" w:rsidR="00642FBD" w:rsidRPr="00C87CA0" w:rsidRDefault="00126564" w:rsidP="00642FBD">
      <w:pPr>
        <w:pStyle w:val="Header"/>
        <w:tabs>
          <w:tab w:val="clear" w:pos="4320"/>
          <w:tab w:val="clear" w:pos="8640"/>
        </w:tabs>
        <w:jc w:val="both"/>
        <w:rPr>
          <w:rFonts w:ascii="Verdana" w:hAnsi="Verdana"/>
          <w:noProof/>
          <w:snapToGrid w:val="0"/>
          <w:sz w:val="36"/>
          <w:lang w:val="sv-SE"/>
        </w:rPr>
      </w:pPr>
      <w:r w:rsidRPr="00C87CA0">
        <w:rPr>
          <w:rFonts w:ascii="Verdana" w:hAnsi="Verdana"/>
          <w:noProof/>
          <w:snapToGrid w:val="0"/>
          <w:sz w:val="36"/>
          <w:lang w:val="sv-SE"/>
        </w:rPr>
        <w:t>More</w:t>
      </w:r>
      <w:r w:rsidR="00642FBD" w:rsidRPr="00C87CA0">
        <w:rPr>
          <w:rFonts w:ascii="Verdana" w:hAnsi="Verdana"/>
          <w:noProof/>
          <w:snapToGrid w:val="0"/>
          <w:sz w:val="36"/>
          <w:lang w:val="sv-SE"/>
        </w:rPr>
        <w:t xml:space="preserve"> information</w:t>
      </w:r>
    </w:p>
    <w:p w14:paraId="4CB7D9BE" w14:textId="77777777" w:rsidR="006575A2" w:rsidRPr="00D730D8" w:rsidRDefault="006575A2" w:rsidP="00642FBD">
      <w:pPr>
        <w:ind w:left="2835"/>
        <w:rPr>
          <w:rFonts w:ascii="Verdana" w:hAnsi="Verdana"/>
          <w:noProof/>
          <w:snapToGrid w:val="0"/>
          <w:lang w:val="sv-SE"/>
        </w:rPr>
      </w:pPr>
    </w:p>
    <w:p w14:paraId="4429276A" w14:textId="1280A899" w:rsidR="00642FBD" w:rsidRDefault="00227294" w:rsidP="00642FBD">
      <w:pPr>
        <w:ind w:left="2835"/>
        <w:rPr>
          <w:rFonts w:ascii="Verdana" w:hAnsi="Verdana"/>
          <w:noProof/>
          <w:snapToGrid w:val="0"/>
          <w:lang w:val="sv-SE"/>
        </w:rPr>
      </w:pPr>
      <w:r>
        <w:rPr>
          <w:rFonts w:ascii="Verdana" w:hAnsi="Verdana"/>
          <w:noProof/>
          <w:snapToGrid w:val="0"/>
          <w:lang w:val="sv-SE"/>
        </w:rPr>
        <w:t>CodeLite open source web site</w:t>
      </w:r>
      <w:r w:rsidR="00642FBD">
        <w:rPr>
          <w:rFonts w:ascii="Verdana" w:hAnsi="Verdana"/>
          <w:noProof/>
          <w:snapToGrid w:val="0"/>
          <w:lang w:val="sv-SE"/>
        </w:rPr>
        <w:t>:</w:t>
      </w:r>
    </w:p>
    <w:p w14:paraId="79D9DBBB" w14:textId="7326317D" w:rsidR="00642FBD" w:rsidRDefault="00642FBD" w:rsidP="00642FBD">
      <w:pPr>
        <w:ind w:left="2835"/>
        <w:rPr>
          <w:rFonts w:ascii="Verdana" w:hAnsi="Verdana"/>
          <w:noProof/>
          <w:snapToGrid w:val="0"/>
          <w:lang w:val="sv-SE"/>
        </w:rPr>
      </w:pPr>
      <w:r>
        <w:rPr>
          <w:rFonts w:ascii="Verdana" w:hAnsi="Verdana"/>
          <w:noProof/>
          <w:snapToGrid w:val="0"/>
          <w:lang w:val="sv-SE"/>
        </w:rPr>
        <w:tab/>
      </w:r>
      <w:hyperlink r:id="rId33" w:history="1">
        <w:r w:rsidR="00227294">
          <w:rPr>
            <w:rStyle w:val="Hyperlink"/>
            <w:rFonts w:ascii="Verdana" w:hAnsi="Verdana"/>
            <w:noProof/>
            <w:snapToGrid w:val="0"/>
            <w:lang w:val="sv-SE"/>
          </w:rPr>
          <w:t>http://www.codelite.org</w:t>
        </w:r>
      </w:hyperlink>
    </w:p>
    <w:p w14:paraId="35CF870D" w14:textId="77777777" w:rsidR="00F518FC" w:rsidRDefault="00F518FC" w:rsidP="00642FBD">
      <w:pPr>
        <w:ind w:left="2835"/>
        <w:rPr>
          <w:rFonts w:ascii="Verdana" w:hAnsi="Verdana"/>
          <w:noProof/>
          <w:snapToGrid w:val="0"/>
          <w:lang w:val="sv-SE"/>
        </w:rPr>
      </w:pPr>
    </w:p>
    <w:p w14:paraId="757CC9C6" w14:textId="52B9C1AF" w:rsidR="00642FBD" w:rsidRPr="00D730D8" w:rsidRDefault="00227294" w:rsidP="00642FBD">
      <w:pPr>
        <w:ind w:left="2835"/>
        <w:rPr>
          <w:rFonts w:ascii="Verdana" w:hAnsi="Verdana"/>
          <w:noProof/>
          <w:snapToGrid w:val="0"/>
          <w:lang w:val="sv-SE"/>
        </w:rPr>
      </w:pPr>
      <w:r>
        <w:rPr>
          <w:rFonts w:ascii="Verdana" w:hAnsi="Verdana"/>
          <w:noProof/>
          <w:snapToGrid w:val="0"/>
          <w:lang w:val="sv-SE"/>
        </w:rPr>
        <w:t>GCC for ARM open source web site</w:t>
      </w:r>
      <w:r w:rsidR="00642FBD" w:rsidRPr="00D730D8">
        <w:rPr>
          <w:rFonts w:ascii="Verdana" w:hAnsi="Verdana"/>
          <w:noProof/>
          <w:snapToGrid w:val="0"/>
          <w:lang w:val="sv-SE"/>
        </w:rPr>
        <w:t>:</w:t>
      </w:r>
    </w:p>
    <w:p w14:paraId="4F5598C8" w14:textId="38E4B09C" w:rsidR="00642FBD" w:rsidRPr="00D730D8" w:rsidRDefault="00642FBD" w:rsidP="00642FBD">
      <w:pPr>
        <w:ind w:left="2835"/>
        <w:rPr>
          <w:rFonts w:ascii="Verdana" w:hAnsi="Verdana"/>
          <w:noProof/>
          <w:snapToGrid w:val="0"/>
          <w:lang w:val="sv-SE"/>
        </w:rPr>
      </w:pPr>
      <w:r w:rsidRPr="00D730D8">
        <w:rPr>
          <w:rFonts w:ascii="Verdana" w:hAnsi="Verdana"/>
          <w:noProof/>
          <w:snapToGrid w:val="0"/>
          <w:lang w:val="sv-SE"/>
        </w:rPr>
        <w:tab/>
      </w:r>
      <w:hyperlink r:id="rId34" w:history="1">
        <w:r w:rsidR="000E126E">
          <w:rPr>
            <w:rStyle w:val="Hyperlink"/>
            <w:rFonts w:ascii="Verdana" w:hAnsi="Verdana"/>
            <w:noProof/>
            <w:snapToGrid w:val="0"/>
            <w:lang w:val="sv-SE"/>
          </w:rPr>
          <w:t>developer.arm.com/open-source/gnu-toolchain/gnu-rm</w:t>
        </w:r>
      </w:hyperlink>
    </w:p>
    <w:p w14:paraId="21D30135" w14:textId="77777777" w:rsidR="00F518FC" w:rsidRDefault="00F518FC" w:rsidP="00642FBD">
      <w:pPr>
        <w:ind w:left="2835"/>
        <w:rPr>
          <w:rFonts w:ascii="Verdana" w:hAnsi="Verdana"/>
          <w:noProof/>
          <w:snapToGrid w:val="0"/>
          <w:lang w:val="sv-SE"/>
        </w:rPr>
      </w:pPr>
    </w:p>
    <w:p w14:paraId="5C5CA556" w14:textId="0FF115F9" w:rsidR="004B3437" w:rsidRDefault="004B3437" w:rsidP="004B3437">
      <w:pPr>
        <w:ind w:left="2835"/>
        <w:rPr>
          <w:rFonts w:ascii="Verdana" w:hAnsi="Verdana"/>
          <w:noProof/>
          <w:snapToGrid w:val="0"/>
          <w:lang w:val="sv-SE"/>
        </w:rPr>
      </w:pPr>
      <w:r>
        <w:rPr>
          <w:rFonts w:ascii="Verdana" w:hAnsi="Verdana"/>
          <w:noProof/>
          <w:snapToGrid w:val="0"/>
          <w:lang w:val="sv-SE"/>
        </w:rPr>
        <w:t>CoolTerm web site:</w:t>
      </w:r>
    </w:p>
    <w:p w14:paraId="693FAB9B" w14:textId="0131842C" w:rsidR="004B3437" w:rsidRDefault="004B3437" w:rsidP="004B3437">
      <w:pPr>
        <w:ind w:left="2835"/>
        <w:rPr>
          <w:rFonts w:ascii="Verdana" w:hAnsi="Verdana"/>
          <w:noProof/>
          <w:snapToGrid w:val="0"/>
          <w:lang w:val="sv-SE"/>
        </w:rPr>
      </w:pPr>
      <w:r>
        <w:rPr>
          <w:rFonts w:ascii="Verdana" w:hAnsi="Verdana"/>
          <w:noProof/>
          <w:snapToGrid w:val="0"/>
          <w:lang w:val="sv-SE"/>
        </w:rPr>
        <w:t xml:space="preserve"> </w:t>
      </w:r>
      <w:hyperlink r:id="rId35" w:history="1">
        <w:r w:rsidRPr="004B3437">
          <w:rPr>
            <w:rStyle w:val="Hyperlink"/>
            <w:rFonts w:ascii="Verdana" w:hAnsi="Verdana"/>
            <w:noProof/>
            <w:snapToGrid w:val="0"/>
            <w:lang w:val="sv-SE"/>
          </w:rPr>
          <w:t>http://freeware.the-meiers.org</w:t>
        </w:r>
      </w:hyperlink>
    </w:p>
    <w:p w14:paraId="5C1CEA7D" w14:textId="77777777" w:rsidR="004B3437" w:rsidRPr="00D730D8" w:rsidRDefault="004B3437" w:rsidP="00642FBD">
      <w:pPr>
        <w:ind w:left="2835"/>
        <w:rPr>
          <w:rFonts w:ascii="Verdana" w:hAnsi="Verdana"/>
          <w:noProof/>
          <w:snapToGrid w:val="0"/>
          <w:lang w:val="sv-SE"/>
        </w:rPr>
      </w:pPr>
    </w:p>
    <w:p w14:paraId="6135CEF0" w14:textId="77777777" w:rsidR="005B74AE" w:rsidRDefault="005B74AE" w:rsidP="00127D57">
      <w:pPr>
        <w:ind w:left="2880"/>
        <w:rPr>
          <w:rFonts w:ascii="Verdana" w:hAnsi="Verdana"/>
          <w:noProof/>
          <w:snapToGrid w:val="0"/>
          <w:lang w:val="en-GB"/>
        </w:rPr>
      </w:pPr>
    </w:p>
    <w:p w14:paraId="6850A7A0" w14:textId="77777777" w:rsidR="00127D57" w:rsidRPr="00BC4788" w:rsidRDefault="00127D57" w:rsidP="00642FBD">
      <w:pPr>
        <w:ind w:left="2835"/>
        <w:rPr>
          <w:rFonts w:ascii="Verdana" w:hAnsi="Verdana"/>
          <w:noProof/>
          <w:snapToGrid w:val="0"/>
          <w:lang w:val="en-GB"/>
        </w:rPr>
      </w:pPr>
    </w:p>
    <w:p w14:paraId="793B882D" w14:textId="77777777" w:rsidR="00642FBD" w:rsidRPr="00BC4788" w:rsidRDefault="00642FBD" w:rsidP="00642FBD">
      <w:pPr>
        <w:ind w:left="2835"/>
        <w:rPr>
          <w:rFonts w:ascii="Verdana" w:hAnsi="Verdana"/>
          <w:noProof/>
          <w:snapToGrid w:val="0"/>
          <w:lang w:val="en-GB"/>
        </w:rPr>
      </w:pPr>
    </w:p>
    <w:p w14:paraId="7BE42B7E" w14:textId="77777777" w:rsidR="00642FBD" w:rsidRPr="007574F9" w:rsidRDefault="00642FBD">
      <w:pPr>
        <w:pStyle w:val="Header"/>
        <w:tabs>
          <w:tab w:val="clear" w:pos="4320"/>
          <w:tab w:val="clear" w:pos="8640"/>
        </w:tabs>
        <w:jc w:val="both"/>
        <w:rPr>
          <w:rFonts w:ascii="Verdana" w:hAnsi="Verdana"/>
          <w:noProof/>
          <w:snapToGrid w:val="0"/>
          <w:sz w:val="36"/>
        </w:rPr>
      </w:pPr>
    </w:p>
    <w:sectPr w:rsidR="00642FBD" w:rsidRPr="007574F9" w:rsidSect="00081611">
      <w:headerReference w:type="default" r:id="rId36"/>
      <w:footerReference w:type="default" r:id="rId37"/>
      <w:pgSz w:w="11907" w:h="16840" w:code="9"/>
      <w:pgMar w:top="567" w:right="850" w:bottom="567" w:left="567" w:header="397" w:footer="397"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90B47D" w14:textId="77777777" w:rsidR="00D53C1B" w:rsidRDefault="00D53C1B">
      <w:r>
        <w:separator/>
      </w:r>
    </w:p>
  </w:endnote>
  <w:endnote w:type="continuationSeparator" w:id="0">
    <w:p w14:paraId="51571C1C" w14:textId="77777777" w:rsidR="00D53C1B" w:rsidRDefault="00D53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2D494" w14:textId="0907D4CE" w:rsidR="00D53C1B" w:rsidRPr="00086A25" w:rsidRDefault="00D53C1B" w:rsidP="00642FBD">
    <w:pPr>
      <w:pStyle w:val="Footer"/>
      <w:pBdr>
        <w:top w:val="single" w:sz="4" w:space="1" w:color="auto"/>
      </w:pBdr>
      <w:rPr>
        <w:rFonts w:ascii="Verdana" w:hAnsi="Verdana"/>
        <w:b/>
        <w:bCs/>
        <w:sz w:val="14"/>
        <w:szCs w:val="18"/>
        <w:lang w:val="sv-SE"/>
      </w:rPr>
    </w:pPr>
    <w:r w:rsidRPr="00086A25">
      <w:rPr>
        <w:rFonts w:ascii="Verdana" w:hAnsi="Verdana"/>
        <w:b/>
        <w:bCs/>
        <w:sz w:val="14"/>
        <w:szCs w:val="18"/>
        <w:lang w:val="sv-SE"/>
      </w:rPr>
      <w:t>V</w:t>
    </w:r>
    <w:r w:rsidR="00D67B5B">
      <w:rPr>
        <w:rFonts w:ascii="Verdana" w:hAnsi="Verdana"/>
        <w:b/>
        <w:bCs/>
        <w:sz w:val="14"/>
        <w:szCs w:val="18"/>
        <w:lang w:val="sv-SE"/>
      </w:rPr>
      <w:t>ersion 2020-01-22</w:t>
    </w:r>
    <w:r w:rsidRPr="00086A25">
      <w:rPr>
        <w:rFonts w:ascii="Verdana" w:hAnsi="Verdana"/>
        <w:b/>
        <w:bCs/>
        <w:sz w:val="14"/>
        <w:szCs w:val="18"/>
        <w:lang w:val="sv-SE"/>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4FC063" w14:textId="77777777" w:rsidR="00D53C1B" w:rsidRDefault="00D53C1B">
      <w:r>
        <w:separator/>
      </w:r>
    </w:p>
  </w:footnote>
  <w:footnote w:type="continuationSeparator" w:id="0">
    <w:p w14:paraId="1B1DD843" w14:textId="77777777" w:rsidR="00D53C1B" w:rsidRDefault="00D53C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C531D" w14:textId="098894D2" w:rsidR="00D53C1B" w:rsidRPr="00AF37FE" w:rsidRDefault="00D53C1B" w:rsidP="00733BDC">
    <w:pPr>
      <w:pStyle w:val="Header"/>
      <w:pBdr>
        <w:bottom w:val="single" w:sz="4" w:space="1" w:color="auto"/>
      </w:pBdr>
      <w:tabs>
        <w:tab w:val="clear" w:pos="4320"/>
        <w:tab w:val="clear" w:pos="8640"/>
      </w:tabs>
      <w:jc w:val="right"/>
      <w:rPr>
        <w:rFonts w:ascii="Arial" w:hAnsi="Arial" w:cs="Arial"/>
        <w:i/>
        <w:iCs/>
        <w:sz w:val="28"/>
        <w:szCs w:val="28"/>
        <w:lang w:val="sv-SE"/>
      </w:rPr>
    </w:pPr>
    <w:proofErr w:type="spellStart"/>
    <w:r w:rsidRPr="00AF37FE">
      <w:rPr>
        <w:rFonts w:ascii="Arial" w:hAnsi="Arial" w:cs="Arial"/>
        <w:i/>
        <w:iCs/>
        <w:sz w:val="28"/>
        <w:szCs w:val="28"/>
        <w:lang w:val="sv-SE"/>
      </w:rPr>
      <w:t>CodeLite</w:t>
    </w:r>
    <w:proofErr w:type="spellEnd"/>
    <w:r w:rsidRPr="00AF37FE">
      <w:rPr>
        <w:rFonts w:ascii="Arial" w:hAnsi="Arial" w:cs="Arial"/>
        <w:i/>
        <w:iCs/>
        <w:sz w:val="28"/>
        <w:szCs w:val="28"/>
        <w:lang w:val="sv-SE"/>
      </w:rPr>
      <w:t xml:space="preserve">-TinyTimber </w:t>
    </w:r>
    <w:proofErr w:type="spellStart"/>
    <w:r w:rsidRPr="00AF37FE">
      <w:rPr>
        <w:rFonts w:ascii="Arial" w:hAnsi="Arial" w:cs="Arial"/>
        <w:i/>
        <w:iCs/>
        <w:sz w:val="28"/>
        <w:szCs w:val="28"/>
        <w:lang w:val="sv-SE"/>
      </w:rPr>
      <w:t>tutorial</w:t>
    </w:r>
    <w:proofErr w:type="spellEnd"/>
  </w:p>
  <w:p w14:paraId="5FAD5DF1" w14:textId="77777777" w:rsidR="00D53C1B" w:rsidRDefault="00D53C1B">
    <w:pPr>
      <w:pStyle w:val="Header"/>
      <w:tabs>
        <w:tab w:val="clear" w:pos="4320"/>
        <w:tab w:val="clear" w:pos="8640"/>
      </w:tabs>
      <w:jc w:val="right"/>
      <w:rPr>
        <w:rFonts w:ascii="Verdana" w:hAnsi="Verdana"/>
        <w:noProof/>
        <w:snapToGrid w:val="0"/>
        <w:sz w:val="36"/>
        <w:lang w:val="sv-S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A6890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E21875"/>
    <w:multiLevelType w:val="hybridMultilevel"/>
    <w:tmpl w:val="C7709FA2"/>
    <w:lvl w:ilvl="0" w:tplc="041D0001">
      <w:start w:val="1"/>
      <w:numFmt w:val="bullet"/>
      <w:lvlText w:val=""/>
      <w:lvlJc w:val="left"/>
      <w:pPr>
        <w:tabs>
          <w:tab w:val="num" w:pos="3240"/>
        </w:tabs>
        <w:ind w:left="3240" w:hanging="360"/>
      </w:pPr>
      <w:rPr>
        <w:rFonts w:ascii="Symbol" w:hAnsi="Symbol" w:hint="default"/>
      </w:rPr>
    </w:lvl>
    <w:lvl w:ilvl="1" w:tplc="041D0003" w:tentative="1">
      <w:start w:val="1"/>
      <w:numFmt w:val="bullet"/>
      <w:lvlText w:val="o"/>
      <w:lvlJc w:val="left"/>
      <w:pPr>
        <w:tabs>
          <w:tab w:val="num" w:pos="3960"/>
        </w:tabs>
        <w:ind w:left="3960" w:hanging="360"/>
      </w:pPr>
      <w:rPr>
        <w:rFonts w:ascii="Courier New" w:hAnsi="Courier New" w:cs="Courier New" w:hint="default"/>
      </w:rPr>
    </w:lvl>
    <w:lvl w:ilvl="2" w:tplc="041D0005" w:tentative="1">
      <w:start w:val="1"/>
      <w:numFmt w:val="bullet"/>
      <w:lvlText w:val=""/>
      <w:lvlJc w:val="left"/>
      <w:pPr>
        <w:tabs>
          <w:tab w:val="num" w:pos="4680"/>
        </w:tabs>
        <w:ind w:left="4680" w:hanging="360"/>
      </w:pPr>
      <w:rPr>
        <w:rFonts w:ascii="Wingdings" w:hAnsi="Wingdings" w:hint="default"/>
      </w:rPr>
    </w:lvl>
    <w:lvl w:ilvl="3" w:tplc="041D0001" w:tentative="1">
      <w:start w:val="1"/>
      <w:numFmt w:val="bullet"/>
      <w:lvlText w:val=""/>
      <w:lvlJc w:val="left"/>
      <w:pPr>
        <w:tabs>
          <w:tab w:val="num" w:pos="5400"/>
        </w:tabs>
        <w:ind w:left="5400" w:hanging="360"/>
      </w:pPr>
      <w:rPr>
        <w:rFonts w:ascii="Symbol" w:hAnsi="Symbol" w:hint="default"/>
      </w:rPr>
    </w:lvl>
    <w:lvl w:ilvl="4" w:tplc="041D0003" w:tentative="1">
      <w:start w:val="1"/>
      <w:numFmt w:val="bullet"/>
      <w:lvlText w:val="o"/>
      <w:lvlJc w:val="left"/>
      <w:pPr>
        <w:tabs>
          <w:tab w:val="num" w:pos="6120"/>
        </w:tabs>
        <w:ind w:left="6120" w:hanging="360"/>
      </w:pPr>
      <w:rPr>
        <w:rFonts w:ascii="Courier New" w:hAnsi="Courier New" w:cs="Courier New" w:hint="default"/>
      </w:rPr>
    </w:lvl>
    <w:lvl w:ilvl="5" w:tplc="041D0005" w:tentative="1">
      <w:start w:val="1"/>
      <w:numFmt w:val="bullet"/>
      <w:lvlText w:val=""/>
      <w:lvlJc w:val="left"/>
      <w:pPr>
        <w:tabs>
          <w:tab w:val="num" w:pos="6840"/>
        </w:tabs>
        <w:ind w:left="6840" w:hanging="360"/>
      </w:pPr>
      <w:rPr>
        <w:rFonts w:ascii="Wingdings" w:hAnsi="Wingdings" w:hint="default"/>
      </w:rPr>
    </w:lvl>
    <w:lvl w:ilvl="6" w:tplc="041D0001" w:tentative="1">
      <w:start w:val="1"/>
      <w:numFmt w:val="bullet"/>
      <w:lvlText w:val=""/>
      <w:lvlJc w:val="left"/>
      <w:pPr>
        <w:tabs>
          <w:tab w:val="num" w:pos="7560"/>
        </w:tabs>
        <w:ind w:left="7560" w:hanging="360"/>
      </w:pPr>
      <w:rPr>
        <w:rFonts w:ascii="Symbol" w:hAnsi="Symbol" w:hint="default"/>
      </w:rPr>
    </w:lvl>
    <w:lvl w:ilvl="7" w:tplc="041D0003" w:tentative="1">
      <w:start w:val="1"/>
      <w:numFmt w:val="bullet"/>
      <w:lvlText w:val="o"/>
      <w:lvlJc w:val="left"/>
      <w:pPr>
        <w:tabs>
          <w:tab w:val="num" w:pos="8280"/>
        </w:tabs>
        <w:ind w:left="8280" w:hanging="360"/>
      </w:pPr>
      <w:rPr>
        <w:rFonts w:ascii="Courier New" w:hAnsi="Courier New" w:cs="Courier New" w:hint="default"/>
      </w:rPr>
    </w:lvl>
    <w:lvl w:ilvl="8" w:tplc="041D0005" w:tentative="1">
      <w:start w:val="1"/>
      <w:numFmt w:val="bullet"/>
      <w:lvlText w:val=""/>
      <w:lvlJc w:val="left"/>
      <w:pPr>
        <w:tabs>
          <w:tab w:val="num" w:pos="9000"/>
        </w:tabs>
        <w:ind w:left="9000" w:hanging="360"/>
      </w:pPr>
      <w:rPr>
        <w:rFonts w:ascii="Wingdings" w:hAnsi="Wingdings" w:hint="default"/>
      </w:rPr>
    </w:lvl>
  </w:abstractNum>
  <w:abstractNum w:abstractNumId="2">
    <w:nsid w:val="02146767"/>
    <w:multiLevelType w:val="hybridMultilevel"/>
    <w:tmpl w:val="334675CA"/>
    <w:lvl w:ilvl="0" w:tplc="CE648C2C">
      <w:start w:val="1"/>
      <w:numFmt w:val="bullet"/>
      <w:lvlText w:val=""/>
      <w:lvlJc w:val="left"/>
      <w:pPr>
        <w:tabs>
          <w:tab w:val="num" w:pos="3195"/>
        </w:tabs>
        <w:ind w:left="3175" w:hanging="340"/>
      </w:pPr>
      <w:rPr>
        <w:rFonts w:ascii="Symbol" w:hAnsi="Symbol" w:hint="default"/>
      </w:rPr>
    </w:lvl>
    <w:lvl w:ilvl="1" w:tplc="04090003" w:tentative="1">
      <w:start w:val="1"/>
      <w:numFmt w:val="bullet"/>
      <w:lvlText w:val="o"/>
      <w:lvlJc w:val="left"/>
      <w:pPr>
        <w:tabs>
          <w:tab w:val="num" w:pos="4275"/>
        </w:tabs>
        <w:ind w:left="4275" w:hanging="360"/>
      </w:pPr>
      <w:rPr>
        <w:rFonts w:ascii="Courier New" w:hAnsi="Courier New" w:hint="default"/>
      </w:rPr>
    </w:lvl>
    <w:lvl w:ilvl="2" w:tplc="04090005" w:tentative="1">
      <w:start w:val="1"/>
      <w:numFmt w:val="bullet"/>
      <w:lvlText w:val=""/>
      <w:lvlJc w:val="left"/>
      <w:pPr>
        <w:tabs>
          <w:tab w:val="num" w:pos="4995"/>
        </w:tabs>
        <w:ind w:left="4995" w:hanging="360"/>
      </w:pPr>
      <w:rPr>
        <w:rFonts w:ascii="Wingdings" w:hAnsi="Wingdings" w:hint="default"/>
      </w:rPr>
    </w:lvl>
    <w:lvl w:ilvl="3" w:tplc="04090001" w:tentative="1">
      <w:start w:val="1"/>
      <w:numFmt w:val="bullet"/>
      <w:lvlText w:val=""/>
      <w:lvlJc w:val="left"/>
      <w:pPr>
        <w:tabs>
          <w:tab w:val="num" w:pos="5715"/>
        </w:tabs>
        <w:ind w:left="5715" w:hanging="360"/>
      </w:pPr>
      <w:rPr>
        <w:rFonts w:ascii="Symbol" w:hAnsi="Symbol" w:hint="default"/>
      </w:rPr>
    </w:lvl>
    <w:lvl w:ilvl="4" w:tplc="04090003" w:tentative="1">
      <w:start w:val="1"/>
      <w:numFmt w:val="bullet"/>
      <w:lvlText w:val="o"/>
      <w:lvlJc w:val="left"/>
      <w:pPr>
        <w:tabs>
          <w:tab w:val="num" w:pos="6435"/>
        </w:tabs>
        <w:ind w:left="6435" w:hanging="360"/>
      </w:pPr>
      <w:rPr>
        <w:rFonts w:ascii="Courier New" w:hAnsi="Courier New" w:hint="default"/>
      </w:rPr>
    </w:lvl>
    <w:lvl w:ilvl="5" w:tplc="04090005" w:tentative="1">
      <w:start w:val="1"/>
      <w:numFmt w:val="bullet"/>
      <w:lvlText w:val=""/>
      <w:lvlJc w:val="left"/>
      <w:pPr>
        <w:tabs>
          <w:tab w:val="num" w:pos="7155"/>
        </w:tabs>
        <w:ind w:left="7155" w:hanging="360"/>
      </w:pPr>
      <w:rPr>
        <w:rFonts w:ascii="Wingdings" w:hAnsi="Wingdings" w:hint="default"/>
      </w:rPr>
    </w:lvl>
    <w:lvl w:ilvl="6" w:tplc="04090001" w:tentative="1">
      <w:start w:val="1"/>
      <w:numFmt w:val="bullet"/>
      <w:lvlText w:val=""/>
      <w:lvlJc w:val="left"/>
      <w:pPr>
        <w:tabs>
          <w:tab w:val="num" w:pos="7875"/>
        </w:tabs>
        <w:ind w:left="7875" w:hanging="360"/>
      </w:pPr>
      <w:rPr>
        <w:rFonts w:ascii="Symbol" w:hAnsi="Symbol" w:hint="default"/>
      </w:rPr>
    </w:lvl>
    <w:lvl w:ilvl="7" w:tplc="04090003" w:tentative="1">
      <w:start w:val="1"/>
      <w:numFmt w:val="bullet"/>
      <w:lvlText w:val="o"/>
      <w:lvlJc w:val="left"/>
      <w:pPr>
        <w:tabs>
          <w:tab w:val="num" w:pos="8595"/>
        </w:tabs>
        <w:ind w:left="8595" w:hanging="360"/>
      </w:pPr>
      <w:rPr>
        <w:rFonts w:ascii="Courier New" w:hAnsi="Courier New" w:hint="default"/>
      </w:rPr>
    </w:lvl>
    <w:lvl w:ilvl="8" w:tplc="04090005" w:tentative="1">
      <w:start w:val="1"/>
      <w:numFmt w:val="bullet"/>
      <w:lvlText w:val=""/>
      <w:lvlJc w:val="left"/>
      <w:pPr>
        <w:tabs>
          <w:tab w:val="num" w:pos="9315"/>
        </w:tabs>
        <w:ind w:left="9315" w:hanging="360"/>
      </w:pPr>
      <w:rPr>
        <w:rFonts w:ascii="Wingdings" w:hAnsi="Wingdings" w:hint="default"/>
      </w:rPr>
    </w:lvl>
  </w:abstractNum>
  <w:abstractNum w:abstractNumId="3">
    <w:nsid w:val="07DE7747"/>
    <w:multiLevelType w:val="hybridMultilevel"/>
    <w:tmpl w:val="4502E6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CB1236E"/>
    <w:multiLevelType w:val="hybridMultilevel"/>
    <w:tmpl w:val="FAECFD64"/>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5">
    <w:nsid w:val="23F537DD"/>
    <w:multiLevelType w:val="hybridMultilevel"/>
    <w:tmpl w:val="BE487FDC"/>
    <w:lvl w:ilvl="0" w:tplc="041D0001">
      <w:start w:val="1"/>
      <w:numFmt w:val="bullet"/>
      <w:lvlText w:val=""/>
      <w:lvlJc w:val="left"/>
      <w:pPr>
        <w:tabs>
          <w:tab w:val="num" w:pos="3240"/>
        </w:tabs>
        <w:ind w:left="3240" w:hanging="360"/>
      </w:pPr>
      <w:rPr>
        <w:rFonts w:ascii="Symbol" w:hAnsi="Symbol" w:hint="default"/>
      </w:rPr>
    </w:lvl>
    <w:lvl w:ilvl="1" w:tplc="041D0003" w:tentative="1">
      <w:start w:val="1"/>
      <w:numFmt w:val="bullet"/>
      <w:lvlText w:val="o"/>
      <w:lvlJc w:val="left"/>
      <w:pPr>
        <w:tabs>
          <w:tab w:val="num" w:pos="3960"/>
        </w:tabs>
        <w:ind w:left="3960" w:hanging="360"/>
      </w:pPr>
      <w:rPr>
        <w:rFonts w:ascii="Courier New" w:hAnsi="Courier New" w:cs="Courier New" w:hint="default"/>
      </w:rPr>
    </w:lvl>
    <w:lvl w:ilvl="2" w:tplc="041D0005" w:tentative="1">
      <w:start w:val="1"/>
      <w:numFmt w:val="bullet"/>
      <w:lvlText w:val=""/>
      <w:lvlJc w:val="left"/>
      <w:pPr>
        <w:tabs>
          <w:tab w:val="num" w:pos="4680"/>
        </w:tabs>
        <w:ind w:left="4680" w:hanging="360"/>
      </w:pPr>
      <w:rPr>
        <w:rFonts w:ascii="Wingdings" w:hAnsi="Wingdings" w:hint="default"/>
      </w:rPr>
    </w:lvl>
    <w:lvl w:ilvl="3" w:tplc="041D0001" w:tentative="1">
      <w:start w:val="1"/>
      <w:numFmt w:val="bullet"/>
      <w:lvlText w:val=""/>
      <w:lvlJc w:val="left"/>
      <w:pPr>
        <w:tabs>
          <w:tab w:val="num" w:pos="5400"/>
        </w:tabs>
        <w:ind w:left="5400" w:hanging="360"/>
      </w:pPr>
      <w:rPr>
        <w:rFonts w:ascii="Symbol" w:hAnsi="Symbol" w:hint="default"/>
      </w:rPr>
    </w:lvl>
    <w:lvl w:ilvl="4" w:tplc="041D0003" w:tentative="1">
      <w:start w:val="1"/>
      <w:numFmt w:val="bullet"/>
      <w:lvlText w:val="o"/>
      <w:lvlJc w:val="left"/>
      <w:pPr>
        <w:tabs>
          <w:tab w:val="num" w:pos="6120"/>
        </w:tabs>
        <w:ind w:left="6120" w:hanging="360"/>
      </w:pPr>
      <w:rPr>
        <w:rFonts w:ascii="Courier New" w:hAnsi="Courier New" w:cs="Courier New" w:hint="default"/>
      </w:rPr>
    </w:lvl>
    <w:lvl w:ilvl="5" w:tplc="041D0005" w:tentative="1">
      <w:start w:val="1"/>
      <w:numFmt w:val="bullet"/>
      <w:lvlText w:val=""/>
      <w:lvlJc w:val="left"/>
      <w:pPr>
        <w:tabs>
          <w:tab w:val="num" w:pos="6840"/>
        </w:tabs>
        <w:ind w:left="6840" w:hanging="360"/>
      </w:pPr>
      <w:rPr>
        <w:rFonts w:ascii="Wingdings" w:hAnsi="Wingdings" w:hint="default"/>
      </w:rPr>
    </w:lvl>
    <w:lvl w:ilvl="6" w:tplc="041D0001" w:tentative="1">
      <w:start w:val="1"/>
      <w:numFmt w:val="bullet"/>
      <w:lvlText w:val=""/>
      <w:lvlJc w:val="left"/>
      <w:pPr>
        <w:tabs>
          <w:tab w:val="num" w:pos="7560"/>
        </w:tabs>
        <w:ind w:left="7560" w:hanging="360"/>
      </w:pPr>
      <w:rPr>
        <w:rFonts w:ascii="Symbol" w:hAnsi="Symbol" w:hint="default"/>
      </w:rPr>
    </w:lvl>
    <w:lvl w:ilvl="7" w:tplc="041D0003" w:tentative="1">
      <w:start w:val="1"/>
      <w:numFmt w:val="bullet"/>
      <w:lvlText w:val="o"/>
      <w:lvlJc w:val="left"/>
      <w:pPr>
        <w:tabs>
          <w:tab w:val="num" w:pos="8280"/>
        </w:tabs>
        <w:ind w:left="8280" w:hanging="360"/>
      </w:pPr>
      <w:rPr>
        <w:rFonts w:ascii="Courier New" w:hAnsi="Courier New" w:cs="Courier New" w:hint="default"/>
      </w:rPr>
    </w:lvl>
    <w:lvl w:ilvl="8" w:tplc="041D0005" w:tentative="1">
      <w:start w:val="1"/>
      <w:numFmt w:val="bullet"/>
      <w:lvlText w:val=""/>
      <w:lvlJc w:val="left"/>
      <w:pPr>
        <w:tabs>
          <w:tab w:val="num" w:pos="9000"/>
        </w:tabs>
        <w:ind w:left="9000" w:hanging="360"/>
      </w:pPr>
      <w:rPr>
        <w:rFonts w:ascii="Wingdings" w:hAnsi="Wingdings" w:hint="default"/>
      </w:rPr>
    </w:lvl>
  </w:abstractNum>
  <w:abstractNum w:abstractNumId="6">
    <w:nsid w:val="24C13170"/>
    <w:multiLevelType w:val="hybridMultilevel"/>
    <w:tmpl w:val="8996D26E"/>
    <w:lvl w:ilvl="0" w:tplc="CE648C2C">
      <w:start w:val="1"/>
      <w:numFmt w:val="bullet"/>
      <w:lvlText w:val=""/>
      <w:lvlJc w:val="left"/>
      <w:pPr>
        <w:tabs>
          <w:tab w:val="num" w:pos="3195"/>
        </w:tabs>
        <w:ind w:left="3175" w:hanging="340"/>
      </w:pPr>
      <w:rPr>
        <w:rFonts w:ascii="Symbol" w:hAnsi="Symbol" w:hint="default"/>
      </w:rPr>
    </w:lvl>
    <w:lvl w:ilvl="1" w:tplc="04090003" w:tentative="1">
      <w:start w:val="1"/>
      <w:numFmt w:val="bullet"/>
      <w:lvlText w:val="o"/>
      <w:lvlJc w:val="left"/>
      <w:pPr>
        <w:tabs>
          <w:tab w:val="num" w:pos="4275"/>
        </w:tabs>
        <w:ind w:left="4275" w:hanging="360"/>
      </w:pPr>
      <w:rPr>
        <w:rFonts w:ascii="Courier New" w:hAnsi="Courier New" w:hint="default"/>
      </w:rPr>
    </w:lvl>
    <w:lvl w:ilvl="2" w:tplc="04090005" w:tentative="1">
      <w:start w:val="1"/>
      <w:numFmt w:val="bullet"/>
      <w:lvlText w:val=""/>
      <w:lvlJc w:val="left"/>
      <w:pPr>
        <w:tabs>
          <w:tab w:val="num" w:pos="4995"/>
        </w:tabs>
        <w:ind w:left="4995" w:hanging="360"/>
      </w:pPr>
      <w:rPr>
        <w:rFonts w:ascii="Wingdings" w:hAnsi="Wingdings" w:hint="default"/>
      </w:rPr>
    </w:lvl>
    <w:lvl w:ilvl="3" w:tplc="04090001" w:tentative="1">
      <w:start w:val="1"/>
      <w:numFmt w:val="bullet"/>
      <w:lvlText w:val=""/>
      <w:lvlJc w:val="left"/>
      <w:pPr>
        <w:tabs>
          <w:tab w:val="num" w:pos="5715"/>
        </w:tabs>
        <w:ind w:left="5715" w:hanging="360"/>
      </w:pPr>
      <w:rPr>
        <w:rFonts w:ascii="Symbol" w:hAnsi="Symbol" w:hint="default"/>
      </w:rPr>
    </w:lvl>
    <w:lvl w:ilvl="4" w:tplc="04090003" w:tentative="1">
      <w:start w:val="1"/>
      <w:numFmt w:val="bullet"/>
      <w:lvlText w:val="o"/>
      <w:lvlJc w:val="left"/>
      <w:pPr>
        <w:tabs>
          <w:tab w:val="num" w:pos="6435"/>
        </w:tabs>
        <w:ind w:left="6435" w:hanging="360"/>
      </w:pPr>
      <w:rPr>
        <w:rFonts w:ascii="Courier New" w:hAnsi="Courier New" w:hint="default"/>
      </w:rPr>
    </w:lvl>
    <w:lvl w:ilvl="5" w:tplc="04090005" w:tentative="1">
      <w:start w:val="1"/>
      <w:numFmt w:val="bullet"/>
      <w:lvlText w:val=""/>
      <w:lvlJc w:val="left"/>
      <w:pPr>
        <w:tabs>
          <w:tab w:val="num" w:pos="7155"/>
        </w:tabs>
        <w:ind w:left="7155" w:hanging="360"/>
      </w:pPr>
      <w:rPr>
        <w:rFonts w:ascii="Wingdings" w:hAnsi="Wingdings" w:hint="default"/>
      </w:rPr>
    </w:lvl>
    <w:lvl w:ilvl="6" w:tplc="04090001" w:tentative="1">
      <w:start w:val="1"/>
      <w:numFmt w:val="bullet"/>
      <w:lvlText w:val=""/>
      <w:lvlJc w:val="left"/>
      <w:pPr>
        <w:tabs>
          <w:tab w:val="num" w:pos="7875"/>
        </w:tabs>
        <w:ind w:left="7875" w:hanging="360"/>
      </w:pPr>
      <w:rPr>
        <w:rFonts w:ascii="Symbol" w:hAnsi="Symbol" w:hint="default"/>
      </w:rPr>
    </w:lvl>
    <w:lvl w:ilvl="7" w:tplc="04090003" w:tentative="1">
      <w:start w:val="1"/>
      <w:numFmt w:val="bullet"/>
      <w:lvlText w:val="o"/>
      <w:lvlJc w:val="left"/>
      <w:pPr>
        <w:tabs>
          <w:tab w:val="num" w:pos="8595"/>
        </w:tabs>
        <w:ind w:left="8595" w:hanging="360"/>
      </w:pPr>
      <w:rPr>
        <w:rFonts w:ascii="Courier New" w:hAnsi="Courier New" w:hint="default"/>
      </w:rPr>
    </w:lvl>
    <w:lvl w:ilvl="8" w:tplc="04090005" w:tentative="1">
      <w:start w:val="1"/>
      <w:numFmt w:val="bullet"/>
      <w:lvlText w:val=""/>
      <w:lvlJc w:val="left"/>
      <w:pPr>
        <w:tabs>
          <w:tab w:val="num" w:pos="9315"/>
        </w:tabs>
        <w:ind w:left="9315" w:hanging="360"/>
      </w:pPr>
      <w:rPr>
        <w:rFonts w:ascii="Wingdings" w:hAnsi="Wingdings" w:hint="default"/>
      </w:rPr>
    </w:lvl>
  </w:abstractNum>
  <w:abstractNum w:abstractNumId="7">
    <w:nsid w:val="2C1E2A30"/>
    <w:multiLevelType w:val="hybridMultilevel"/>
    <w:tmpl w:val="4F306F0A"/>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8">
    <w:nsid w:val="352D41B0"/>
    <w:multiLevelType w:val="hybridMultilevel"/>
    <w:tmpl w:val="7E04DC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7C0771A"/>
    <w:multiLevelType w:val="hybridMultilevel"/>
    <w:tmpl w:val="BA3E816C"/>
    <w:lvl w:ilvl="0" w:tplc="0C72C34C">
      <w:start w:val="1"/>
      <w:numFmt w:val="lowerLetter"/>
      <w:lvlText w:val="%1."/>
      <w:lvlJc w:val="left"/>
      <w:pPr>
        <w:tabs>
          <w:tab w:val="num" w:pos="3195"/>
        </w:tabs>
        <w:ind w:left="3195" w:hanging="360"/>
      </w:pPr>
      <w:rPr>
        <w:rFonts w:hint="default"/>
      </w:rPr>
    </w:lvl>
    <w:lvl w:ilvl="1" w:tplc="04090001">
      <w:start w:val="1"/>
      <w:numFmt w:val="bullet"/>
      <w:lvlText w:val=""/>
      <w:lvlJc w:val="left"/>
      <w:pPr>
        <w:tabs>
          <w:tab w:val="num" w:pos="3915"/>
        </w:tabs>
        <w:ind w:left="3915" w:hanging="360"/>
      </w:pPr>
      <w:rPr>
        <w:rFonts w:ascii="Symbol" w:hAnsi="Symbol" w:hint="default"/>
      </w:rPr>
    </w:lvl>
    <w:lvl w:ilvl="2" w:tplc="0409001B" w:tentative="1">
      <w:start w:val="1"/>
      <w:numFmt w:val="lowerRoman"/>
      <w:lvlText w:val="%3."/>
      <w:lvlJc w:val="right"/>
      <w:pPr>
        <w:tabs>
          <w:tab w:val="num" w:pos="4635"/>
        </w:tabs>
        <w:ind w:left="4635" w:hanging="180"/>
      </w:pPr>
    </w:lvl>
    <w:lvl w:ilvl="3" w:tplc="0409000F" w:tentative="1">
      <w:start w:val="1"/>
      <w:numFmt w:val="decimal"/>
      <w:lvlText w:val="%4."/>
      <w:lvlJc w:val="left"/>
      <w:pPr>
        <w:tabs>
          <w:tab w:val="num" w:pos="5355"/>
        </w:tabs>
        <w:ind w:left="5355" w:hanging="360"/>
      </w:pPr>
    </w:lvl>
    <w:lvl w:ilvl="4" w:tplc="04090019" w:tentative="1">
      <w:start w:val="1"/>
      <w:numFmt w:val="lowerLetter"/>
      <w:lvlText w:val="%5."/>
      <w:lvlJc w:val="left"/>
      <w:pPr>
        <w:tabs>
          <w:tab w:val="num" w:pos="6075"/>
        </w:tabs>
        <w:ind w:left="6075" w:hanging="360"/>
      </w:pPr>
    </w:lvl>
    <w:lvl w:ilvl="5" w:tplc="0409001B" w:tentative="1">
      <w:start w:val="1"/>
      <w:numFmt w:val="lowerRoman"/>
      <w:lvlText w:val="%6."/>
      <w:lvlJc w:val="right"/>
      <w:pPr>
        <w:tabs>
          <w:tab w:val="num" w:pos="6795"/>
        </w:tabs>
        <w:ind w:left="6795" w:hanging="180"/>
      </w:pPr>
    </w:lvl>
    <w:lvl w:ilvl="6" w:tplc="0409000F" w:tentative="1">
      <w:start w:val="1"/>
      <w:numFmt w:val="decimal"/>
      <w:lvlText w:val="%7."/>
      <w:lvlJc w:val="left"/>
      <w:pPr>
        <w:tabs>
          <w:tab w:val="num" w:pos="7515"/>
        </w:tabs>
        <w:ind w:left="7515" w:hanging="360"/>
      </w:pPr>
    </w:lvl>
    <w:lvl w:ilvl="7" w:tplc="04090019" w:tentative="1">
      <w:start w:val="1"/>
      <w:numFmt w:val="lowerLetter"/>
      <w:lvlText w:val="%8."/>
      <w:lvlJc w:val="left"/>
      <w:pPr>
        <w:tabs>
          <w:tab w:val="num" w:pos="8235"/>
        </w:tabs>
        <w:ind w:left="8235" w:hanging="360"/>
      </w:pPr>
    </w:lvl>
    <w:lvl w:ilvl="8" w:tplc="0409001B" w:tentative="1">
      <w:start w:val="1"/>
      <w:numFmt w:val="lowerRoman"/>
      <w:lvlText w:val="%9."/>
      <w:lvlJc w:val="right"/>
      <w:pPr>
        <w:tabs>
          <w:tab w:val="num" w:pos="8955"/>
        </w:tabs>
        <w:ind w:left="8955" w:hanging="180"/>
      </w:pPr>
    </w:lvl>
  </w:abstractNum>
  <w:abstractNum w:abstractNumId="10">
    <w:nsid w:val="381F39C2"/>
    <w:multiLevelType w:val="hybridMultilevel"/>
    <w:tmpl w:val="04DCE1BC"/>
    <w:lvl w:ilvl="0" w:tplc="CE648C2C">
      <w:start w:val="1"/>
      <w:numFmt w:val="bullet"/>
      <w:lvlText w:val=""/>
      <w:lvlJc w:val="left"/>
      <w:pPr>
        <w:tabs>
          <w:tab w:val="num" w:pos="3195"/>
        </w:tabs>
        <w:ind w:left="3175" w:hanging="340"/>
      </w:pPr>
      <w:rPr>
        <w:rFonts w:ascii="Symbol" w:hAnsi="Symbol" w:hint="default"/>
      </w:rPr>
    </w:lvl>
    <w:lvl w:ilvl="1" w:tplc="04090003" w:tentative="1">
      <w:start w:val="1"/>
      <w:numFmt w:val="bullet"/>
      <w:lvlText w:val="o"/>
      <w:lvlJc w:val="left"/>
      <w:pPr>
        <w:tabs>
          <w:tab w:val="num" w:pos="4275"/>
        </w:tabs>
        <w:ind w:left="4275" w:hanging="360"/>
      </w:pPr>
      <w:rPr>
        <w:rFonts w:ascii="Courier New" w:hAnsi="Courier New" w:hint="default"/>
      </w:rPr>
    </w:lvl>
    <w:lvl w:ilvl="2" w:tplc="04090005" w:tentative="1">
      <w:start w:val="1"/>
      <w:numFmt w:val="bullet"/>
      <w:lvlText w:val=""/>
      <w:lvlJc w:val="left"/>
      <w:pPr>
        <w:tabs>
          <w:tab w:val="num" w:pos="4995"/>
        </w:tabs>
        <w:ind w:left="4995" w:hanging="360"/>
      </w:pPr>
      <w:rPr>
        <w:rFonts w:ascii="Wingdings" w:hAnsi="Wingdings" w:hint="default"/>
      </w:rPr>
    </w:lvl>
    <w:lvl w:ilvl="3" w:tplc="04090001" w:tentative="1">
      <w:start w:val="1"/>
      <w:numFmt w:val="bullet"/>
      <w:lvlText w:val=""/>
      <w:lvlJc w:val="left"/>
      <w:pPr>
        <w:tabs>
          <w:tab w:val="num" w:pos="5715"/>
        </w:tabs>
        <w:ind w:left="5715" w:hanging="360"/>
      </w:pPr>
      <w:rPr>
        <w:rFonts w:ascii="Symbol" w:hAnsi="Symbol" w:hint="default"/>
      </w:rPr>
    </w:lvl>
    <w:lvl w:ilvl="4" w:tplc="04090003" w:tentative="1">
      <w:start w:val="1"/>
      <w:numFmt w:val="bullet"/>
      <w:lvlText w:val="o"/>
      <w:lvlJc w:val="left"/>
      <w:pPr>
        <w:tabs>
          <w:tab w:val="num" w:pos="6435"/>
        </w:tabs>
        <w:ind w:left="6435" w:hanging="360"/>
      </w:pPr>
      <w:rPr>
        <w:rFonts w:ascii="Courier New" w:hAnsi="Courier New" w:hint="default"/>
      </w:rPr>
    </w:lvl>
    <w:lvl w:ilvl="5" w:tplc="04090005" w:tentative="1">
      <w:start w:val="1"/>
      <w:numFmt w:val="bullet"/>
      <w:lvlText w:val=""/>
      <w:lvlJc w:val="left"/>
      <w:pPr>
        <w:tabs>
          <w:tab w:val="num" w:pos="7155"/>
        </w:tabs>
        <w:ind w:left="7155" w:hanging="360"/>
      </w:pPr>
      <w:rPr>
        <w:rFonts w:ascii="Wingdings" w:hAnsi="Wingdings" w:hint="default"/>
      </w:rPr>
    </w:lvl>
    <w:lvl w:ilvl="6" w:tplc="04090001" w:tentative="1">
      <w:start w:val="1"/>
      <w:numFmt w:val="bullet"/>
      <w:lvlText w:val=""/>
      <w:lvlJc w:val="left"/>
      <w:pPr>
        <w:tabs>
          <w:tab w:val="num" w:pos="7875"/>
        </w:tabs>
        <w:ind w:left="7875" w:hanging="360"/>
      </w:pPr>
      <w:rPr>
        <w:rFonts w:ascii="Symbol" w:hAnsi="Symbol" w:hint="default"/>
      </w:rPr>
    </w:lvl>
    <w:lvl w:ilvl="7" w:tplc="04090003" w:tentative="1">
      <w:start w:val="1"/>
      <w:numFmt w:val="bullet"/>
      <w:lvlText w:val="o"/>
      <w:lvlJc w:val="left"/>
      <w:pPr>
        <w:tabs>
          <w:tab w:val="num" w:pos="8595"/>
        </w:tabs>
        <w:ind w:left="8595" w:hanging="360"/>
      </w:pPr>
      <w:rPr>
        <w:rFonts w:ascii="Courier New" w:hAnsi="Courier New" w:hint="default"/>
      </w:rPr>
    </w:lvl>
    <w:lvl w:ilvl="8" w:tplc="04090005" w:tentative="1">
      <w:start w:val="1"/>
      <w:numFmt w:val="bullet"/>
      <w:lvlText w:val=""/>
      <w:lvlJc w:val="left"/>
      <w:pPr>
        <w:tabs>
          <w:tab w:val="num" w:pos="9315"/>
        </w:tabs>
        <w:ind w:left="9315" w:hanging="360"/>
      </w:pPr>
      <w:rPr>
        <w:rFonts w:ascii="Wingdings" w:hAnsi="Wingdings" w:hint="default"/>
      </w:rPr>
    </w:lvl>
  </w:abstractNum>
  <w:abstractNum w:abstractNumId="11">
    <w:nsid w:val="3D7151F1"/>
    <w:multiLevelType w:val="hybridMultilevel"/>
    <w:tmpl w:val="A8984114"/>
    <w:lvl w:ilvl="0" w:tplc="041D0001">
      <w:start w:val="1"/>
      <w:numFmt w:val="bullet"/>
      <w:lvlText w:val=""/>
      <w:lvlJc w:val="left"/>
      <w:pPr>
        <w:tabs>
          <w:tab w:val="num" w:pos="3240"/>
        </w:tabs>
        <w:ind w:left="3240" w:hanging="360"/>
      </w:pPr>
      <w:rPr>
        <w:rFonts w:ascii="Symbol" w:hAnsi="Symbol" w:hint="default"/>
      </w:rPr>
    </w:lvl>
    <w:lvl w:ilvl="1" w:tplc="041D0003" w:tentative="1">
      <w:start w:val="1"/>
      <w:numFmt w:val="bullet"/>
      <w:lvlText w:val="o"/>
      <w:lvlJc w:val="left"/>
      <w:pPr>
        <w:tabs>
          <w:tab w:val="num" w:pos="3960"/>
        </w:tabs>
        <w:ind w:left="3960" w:hanging="360"/>
      </w:pPr>
      <w:rPr>
        <w:rFonts w:ascii="Courier New" w:hAnsi="Courier New" w:cs="Courier New" w:hint="default"/>
      </w:rPr>
    </w:lvl>
    <w:lvl w:ilvl="2" w:tplc="041D0005" w:tentative="1">
      <w:start w:val="1"/>
      <w:numFmt w:val="bullet"/>
      <w:lvlText w:val=""/>
      <w:lvlJc w:val="left"/>
      <w:pPr>
        <w:tabs>
          <w:tab w:val="num" w:pos="4680"/>
        </w:tabs>
        <w:ind w:left="4680" w:hanging="360"/>
      </w:pPr>
      <w:rPr>
        <w:rFonts w:ascii="Wingdings" w:hAnsi="Wingdings" w:hint="default"/>
      </w:rPr>
    </w:lvl>
    <w:lvl w:ilvl="3" w:tplc="041D0001" w:tentative="1">
      <w:start w:val="1"/>
      <w:numFmt w:val="bullet"/>
      <w:lvlText w:val=""/>
      <w:lvlJc w:val="left"/>
      <w:pPr>
        <w:tabs>
          <w:tab w:val="num" w:pos="5400"/>
        </w:tabs>
        <w:ind w:left="5400" w:hanging="360"/>
      </w:pPr>
      <w:rPr>
        <w:rFonts w:ascii="Symbol" w:hAnsi="Symbol" w:hint="default"/>
      </w:rPr>
    </w:lvl>
    <w:lvl w:ilvl="4" w:tplc="041D0003" w:tentative="1">
      <w:start w:val="1"/>
      <w:numFmt w:val="bullet"/>
      <w:lvlText w:val="o"/>
      <w:lvlJc w:val="left"/>
      <w:pPr>
        <w:tabs>
          <w:tab w:val="num" w:pos="6120"/>
        </w:tabs>
        <w:ind w:left="6120" w:hanging="360"/>
      </w:pPr>
      <w:rPr>
        <w:rFonts w:ascii="Courier New" w:hAnsi="Courier New" w:cs="Courier New" w:hint="default"/>
      </w:rPr>
    </w:lvl>
    <w:lvl w:ilvl="5" w:tplc="041D0005" w:tentative="1">
      <w:start w:val="1"/>
      <w:numFmt w:val="bullet"/>
      <w:lvlText w:val=""/>
      <w:lvlJc w:val="left"/>
      <w:pPr>
        <w:tabs>
          <w:tab w:val="num" w:pos="6840"/>
        </w:tabs>
        <w:ind w:left="6840" w:hanging="360"/>
      </w:pPr>
      <w:rPr>
        <w:rFonts w:ascii="Wingdings" w:hAnsi="Wingdings" w:hint="default"/>
      </w:rPr>
    </w:lvl>
    <w:lvl w:ilvl="6" w:tplc="041D0001" w:tentative="1">
      <w:start w:val="1"/>
      <w:numFmt w:val="bullet"/>
      <w:lvlText w:val=""/>
      <w:lvlJc w:val="left"/>
      <w:pPr>
        <w:tabs>
          <w:tab w:val="num" w:pos="7560"/>
        </w:tabs>
        <w:ind w:left="7560" w:hanging="360"/>
      </w:pPr>
      <w:rPr>
        <w:rFonts w:ascii="Symbol" w:hAnsi="Symbol" w:hint="default"/>
      </w:rPr>
    </w:lvl>
    <w:lvl w:ilvl="7" w:tplc="041D0003" w:tentative="1">
      <w:start w:val="1"/>
      <w:numFmt w:val="bullet"/>
      <w:lvlText w:val="o"/>
      <w:lvlJc w:val="left"/>
      <w:pPr>
        <w:tabs>
          <w:tab w:val="num" w:pos="8280"/>
        </w:tabs>
        <w:ind w:left="8280" w:hanging="360"/>
      </w:pPr>
      <w:rPr>
        <w:rFonts w:ascii="Courier New" w:hAnsi="Courier New" w:cs="Courier New" w:hint="default"/>
      </w:rPr>
    </w:lvl>
    <w:lvl w:ilvl="8" w:tplc="041D0005" w:tentative="1">
      <w:start w:val="1"/>
      <w:numFmt w:val="bullet"/>
      <w:lvlText w:val=""/>
      <w:lvlJc w:val="left"/>
      <w:pPr>
        <w:tabs>
          <w:tab w:val="num" w:pos="9000"/>
        </w:tabs>
        <w:ind w:left="9000" w:hanging="360"/>
      </w:pPr>
      <w:rPr>
        <w:rFonts w:ascii="Wingdings" w:hAnsi="Wingdings" w:hint="default"/>
      </w:rPr>
    </w:lvl>
  </w:abstractNum>
  <w:abstractNum w:abstractNumId="12">
    <w:nsid w:val="42074DE6"/>
    <w:multiLevelType w:val="hybridMultilevel"/>
    <w:tmpl w:val="7F88E2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0580E62"/>
    <w:multiLevelType w:val="hybridMultilevel"/>
    <w:tmpl w:val="0E08940E"/>
    <w:lvl w:ilvl="0" w:tplc="041D0001">
      <w:start w:val="1"/>
      <w:numFmt w:val="bullet"/>
      <w:lvlText w:val=""/>
      <w:lvlJc w:val="left"/>
      <w:pPr>
        <w:tabs>
          <w:tab w:val="num" w:pos="3240"/>
        </w:tabs>
        <w:ind w:left="3240" w:hanging="360"/>
      </w:pPr>
      <w:rPr>
        <w:rFonts w:ascii="Symbol" w:hAnsi="Symbol" w:hint="default"/>
      </w:rPr>
    </w:lvl>
    <w:lvl w:ilvl="1" w:tplc="041D0003" w:tentative="1">
      <w:start w:val="1"/>
      <w:numFmt w:val="bullet"/>
      <w:lvlText w:val="o"/>
      <w:lvlJc w:val="left"/>
      <w:pPr>
        <w:tabs>
          <w:tab w:val="num" w:pos="3960"/>
        </w:tabs>
        <w:ind w:left="3960" w:hanging="360"/>
      </w:pPr>
      <w:rPr>
        <w:rFonts w:ascii="Courier New" w:hAnsi="Courier New" w:cs="Courier New" w:hint="default"/>
      </w:rPr>
    </w:lvl>
    <w:lvl w:ilvl="2" w:tplc="041D0005" w:tentative="1">
      <w:start w:val="1"/>
      <w:numFmt w:val="bullet"/>
      <w:lvlText w:val=""/>
      <w:lvlJc w:val="left"/>
      <w:pPr>
        <w:tabs>
          <w:tab w:val="num" w:pos="4680"/>
        </w:tabs>
        <w:ind w:left="4680" w:hanging="360"/>
      </w:pPr>
      <w:rPr>
        <w:rFonts w:ascii="Wingdings" w:hAnsi="Wingdings" w:hint="default"/>
      </w:rPr>
    </w:lvl>
    <w:lvl w:ilvl="3" w:tplc="041D0001" w:tentative="1">
      <w:start w:val="1"/>
      <w:numFmt w:val="bullet"/>
      <w:lvlText w:val=""/>
      <w:lvlJc w:val="left"/>
      <w:pPr>
        <w:tabs>
          <w:tab w:val="num" w:pos="5400"/>
        </w:tabs>
        <w:ind w:left="5400" w:hanging="360"/>
      </w:pPr>
      <w:rPr>
        <w:rFonts w:ascii="Symbol" w:hAnsi="Symbol" w:hint="default"/>
      </w:rPr>
    </w:lvl>
    <w:lvl w:ilvl="4" w:tplc="041D0003" w:tentative="1">
      <w:start w:val="1"/>
      <w:numFmt w:val="bullet"/>
      <w:lvlText w:val="o"/>
      <w:lvlJc w:val="left"/>
      <w:pPr>
        <w:tabs>
          <w:tab w:val="num" w:pos="6120"/>
        </w:tabs>
        <w:ind w:left="6120" w:hanging="360"/>
      </w:pPr>
      <w:rPr>
        <w:rFonts w:ascii="Courier New" w:hAnsi="Courier New" w:cs="Courier New" w:hint="default"/>
      </w:rPr>
    </w:lvl>
    <w:lvl w:ilvl="5" w:tplc="041D0005" w:tentative="1">
      <w:start w:val="1"/>
      <w:numFmt w:val="bullet"/>
      <w:lvlText w:val=""/>
      <w:lvlJc w:val="left"/>
      <w:pPr>
        <w:tabs>
          <w:tab w:val="num" w:pos="6840"/>
        </w:tabs>
        <w:ind w:left="6840" w:hanging="360"/>
      </w:pPr>
      <w:rPr>
        <w:rFonts w:ascii="Wingdings" w:hAnsi="Wingdings" w:hint="default"/>
      </w:rPr>
    </w:lvl>
    <w:lvl w:ilvl="6" w:tplc="041D0001" w:tentative="1">
      <w:start w:val="1"/>
      <w:numFmt w:val="bullet"/>
      <w:lvlText w:val=""/>
      <w:lvlJc w:val="left"/>
      <w:pPr>
        <w:tabs>
          <w:tab w:val="num" w:pos="7560"/>
        </w:tabs>
        <w:ind w:left="7560" w:hanging="360"/>
      </w:pPr>
      <w:rPr>
        <w:rFonts w:ascii="Symbol" w:hAnsi="Symbol" w:hint="default"/>
      </w:rPr>
    </w:lvl>
    <w:lvl w:ilvl="7" w:tplc="041D0003" w:tentative="1">
      <w:start w:val="1"/>
      <w:numFmt w:val="bullet"/>
      <w:lvlText w:val="o"/>
      <w:lvlJc w:val="left"/>
      <w:pPr>
        <w:tabs>
          <w:tab w:val="num" w:pos="8280"/>
        </w:tabs>
        <w:ind w:left="8280" w:hanging="360"/>
      </w:pPr>
      <w:rPr>
        <w:rFonts w:ascii="Courier New" w:hAnsi="Courier New" w:cs="Courier New" w:hint="default"/>
      </w:rPr>
    </w:lvl>
    <w:lvl w:ilvl="8" w:tplc="041D0005" w:tentative="1">
      <w:start w:val="1"/>
      <w:numFmt w:val="bullet"/>
      <w:lvlText w:val=""/>
      <w:lvlJc w:val="left"/>
      <w:pPr>
        <w:tabs>
          <w:tab w:val="num" w:pos="9000"/>
        </w:tabs>
        <w:ind w:left="9000" w:hanging="360"/>
      </w:pPr>
      <w:rPr>
        <w:rFonts w:ascii="Wingdings" w:hAnsi="Wingdings" w:hint="default"/>
      </w:rPr>
    </w:lvl>
  </w:abstractNum>
  <w:abstractNum w:abstractNumId="14">
    <w:nsid w:val="56B35243"/>
    <w:multiLevelType w:val="hybridMultilevel"/>
    <w:tmpl w:val="3800E486"/>
    <w:lvl w:ilvl="0" w:tplc="04090001">
      <w:start w:val="1"/>
      <w:numFmt w:val="bullet"/>
      <w:lvlText w:val=""/>
      <w:lvlJc w:val="left"/>
      <w:pPr>
        <w:tabs>
          <w:tab w:val="num" w:pos="3555"/>
        </w:tabs>
        <w:ind w:left="3555" w:hanging="360"/>
      </w:pPr>
      <w:rPr>
        <w:rFonts w:ascii="Symbol" w:hAnsi="Symbol" w:hint="default"/>
      </w:rPr>
    </w:lvl>
    <w:lvl w:ilvl="1" w:tplc="04090003" w:tentative="1">
      <w:start w:val="1"/>
      <w:numFmt w:val="bullet"/>
      <w:lvlText w:val="o"/>
      <w:lvlJc w:val="left"/>
      <w:pPr>
        <w:tabs>
          <w:tab w:val="num" w:pos="4275"/>
        </w:tabs>
        <w:ind w:left="4275" w:hanging="360"/>
      </w:pPr>
      <w:rPr>
        <w:rFonts w:ascii="Courier New" w:hAnsi="Courier New" w:hint="default"/>
      </w:rPr>
    </w:lvl>
    <w:lvl w:ilvl="2" w:tplc="04090005" w:tentative="1">
      <w:start w:val="1"/>
      <w:numFmt w:val="bullet"/>
      <w:lvlText w:val=""/>
      <w:lvlJc w:val="left"/>
      <w:pPr>
        <w:tabs>
          <w:tab w:val="num" w:pos="4995"/>
        </w:tabs>
        <w:ind w:left="4995" w:hanging="360"/>
      </w:pPr>
      <w:rPr>
        <w:rFonts w:ascii="Wingdings" w:hAnsi="Wingdings" w:hint="default"/>
      </w:rPr>
    </w:lvl>
    <w:lvl w:ilvl="3" w:tplc="04090001" w:tentative="1">
      <w:start w:val="1"/>
      <w:numFmt w:val="bullet"/>
      <w:lvlText w:val=""/>
      <w:lvlJc w:val="left"/>
      <w:pPr>
        <w:tabs>
          <w:tab w:val="num" w:pos="5715"/>
        </w:tabs>
        <w:ind w:left="5715" w:hanging="360"/>
      </w:pPr>
      <w:rPr>
        <w:rFonts w:ascii="Symbol" w:hAnsi="Symbol" w:hint="default"/>
      </w:rPr>
    </w:lvl>
    <w:lvl w:ilvl="4" w:tplc="04090003" w:tentative="1">
      <w:start w:val="1"/>
      <w:numFmt w:val="bullet"/>
      <w:lvlText w:val="o"/>
      <w:lvlJc w:val="left"/>
      <w:pPr>
        <w:tabs>
          <w:tab w:val="num" w:pos="6435"/>
        </w:tabs>
        <w:ind w:left="6435" w:hanging="360"/>
      </w:pPr>
      <w:rPr>
        <w:rFonts w:ascii="Courier New" w:hAnsi="Courier New" w:hint="default"/>
      </w:rPr>
    </w:lvl>
    <w:lvl w:ilvl="5" w:tplc="04090005" w:tentative="1">
      <w:start w:val="1"/>
      <w:numFmt w:val="bullet"/>
      <w:lvlText w:val=""/>
      <w:lvlJc w:val="left"/>
      <w:pPr>
        <w:tabs>
          <w:tab w:val="num" w:pos="7155"/>
        </w:tabs>
        <w:ind w:left="7155" w:hanging="360"/>
      </w:pPr>
      <w:rPr>
        <w:rFonts w:ascii="Wingdings" w:hAnsi="Wingdings" w:hint="default"/>
      </w:rPr>
    </w:lvl>
    <w:lvl w:ilvl="6" w:tplc="04090001" w:tentative="1">
      <w:start w:val="1"/>
      <w:numFmt w:val="bullet"/>
      <w:lvlText w:val=""/>
      <w:lvlJc w:val="left"/>
      <w:pPr>
        <w:tabs>
          <w:tab w:val="num" w:pos="7875"/>
        </w:tabs>
        <w:ind w:left="7875" w:hanging="360"/>
      </w:pPr>
      <w:rPr>
        <w:rFonts w:ascii="Symbol" w:hAnsi="Symbol" w:hint="default"/>
      </w:rPr>
    </w:lvl>
    <w:lvl w:ilvl="7" w:tplc="04090003" w:tentative="1">
      <w:start w:val="1"/>
      <w:numFmt w:val="bullet"/>
      <w:lvlText w:val="o"/>
      <w:lvlJc w:val="left"/>
      <w:pPr>
        <w:tabs>
          <w:tab w:val="num" w:pos="8595"/>
        </w:tabs>
        <w:ind w:left="8595" w:hanging="360"/>
      </w:pPr>
      <w:rPr>
        <w:rFonts w:ascii="Courier New" w:hAnsi="Courier New" w:hint="default"/>
      </w:rPr>
    </w:lvl>
    <w:lvl w:ilvl="8" w:tplc="04090005" w:tentative="1">
      <w:start w:val="1"/>
      <w:numFmt w:val="bullet"/>
      <w:lvlText w:val=""/>
      <w:lvlJc w:val="left"/>
      <w:pPr>
        <w:tabs>
          <w:tab w:val="num" w:pos="9315"/>
        </w:tabs>
        <w:ind w:left="9315" w:hanging="360"/>
      </w:pPr>
      <w:rPr>
        <w:rFonts w:ascii="Wingdings" w:hAnsi="Wingdings" w:hint="default"/>
      </w:rPr>
    </w:lvl>
  </w:abstractNum>
  <w:num w:numId="1">
    <w:abstractNumId w:val="8"/>
  </w:num>
  <w:num w:numId="2">
    <w:abstractNumId w:val="12"/>
  </w:num>
  <w:num w:numId="3">
    <w:abstractNumId w:val="3"/>
  </w:num>
  <w:num w:numId="4">
    <w:abstractNumId w:val="14"/>
  </w:num>
  <w:num w:numId="5">
    <w:abstractNumId w:val="9"/>
  </w:num>
  <w:num w:numId="6">
    <w:abstractNumId w:val="2"/>
  </w:num>
  <w:num w:numId="7">
    <w:abstractNumId w:val="6"/>
  </w:num>
  <w:num w:numId="8">
    <w:abstractNumId w:val="10"/>
  </w:num>
  <w:num w:numId="9">
    <w:abstractNumId w:val="7"/>
  </w:num>
  <w:num w:numId="10">
    <w:abstractNumId w:val="4"/>
  </w:num>
  <w:num w:numId="11">
    <w:abstractNumId w:val="5"/>
  </w:num>
  <w:num w:numId="12">
    <w:abstractNumId w:val="11"/>
  </w:num>
  <w:num w:numId="13">
    <w:abstractNumId w:val="13"/>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activeWritingStyle w:appName="MSWord" w:lang="en-US" w:vendorID="64" w:dllVersion="131077" w:nlCheck="1" w:checkStyle="1"/>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FBD"/>
    <w:rsid w:val="00025919"/>
    <w:rsid w:val="00045815"/>
    <w:rsid w:val="00045A0F"/>
    <w:rsid w:val="00052A4D"/>
    <w:rsid w:val="00053B28"/>
    <w:rsid w:val="000616C5"/>
    <w:rsid w:val="00066E4B"/>
    <w:rsid w:val="00072445"/>
    <w:rsid w:val="000770EC"/>
    <w:rsid w:val="00081611"/>
    <w:rsid w:val="00086A25"/>
    <w:rsid w:val="00097EF1"/>
    <w:rsid w:val="000A3194"/>
    <w:rsid w:val="000A3CE3"/>
    <w:rsid w:val="000E126E"/>
    <w:rsid w:val="000E67D0"/>
    <w:rsid w:val="000F3958"/>
    <w:rsid w:val="0010777B"/>
    <w:rsid w:val="00114426"/>
    <w:rsid w:val="001150E6"/>
    <w:rsid w:val="00120E64"/>
    <w:rsid w:val="00126564"/>
    <w:rsid w:val="00127D57"/>
    <w:rsid w:val="00131931"/>
    <w:rsid w:val="0013682E"/>
    <w:rsid w:val="0014543F"/>
    <w:rsid w:val="00156A31"/>
    <w:rsid w:val="00163C1A"/>
    <w:rsid w:val="00170214"/>
    <w:rsid w:val="0017182C"/>
    <w:rsid w:val="00182F48"/>
    <w:rsid w:val="0019220C"/>
    <w:rsid w:val="00193034"/>
    <w:rsid w:val="001A2B7E"/>
    <w:rsid w:val="001A67EB"/>
    <w:rsid w:val="001B43BC"/>
    <w:rsid w:val="001C4933"/>
    <w:rsid w:val="001D375E"/>
    <w:rsid w:val="001E0D57"/>
    <w:rsid w:val="00200A11"/>
    <w:rsid w:val="00200AF2"/>
    <w:rsid w:val="00203C1B"/>
    <w:rsid w:val="002109F8"/>
    <w:rsid w:val="00211276"/>
    <w:rsid w:val="00223300"/>
    <w:rsid w:val="00227294"/>
    <w:rsid w:val="00235991"/>
    <w:rsid w:val="002467F1"/>
    <w:rsid w:val="002529DF"/>
    <w:rsid w:val="00256CD9"/>
    <w:rsid w:val="002A3B03"/>
    <w:rsid w:val="002C112C"/>
    <w:rsid w:val="002C1D79"/>
    <w:rsid w:val="002F45D5"/>
    <w:rsid w:val="002F6A05"/>
    <w:rsid w:val="00304F2D"/>
    <w:rsid w:val="0030775E"/>
    <w:rsid w:val="00321A7D"/>
    <w:rsid w:val="003223A5"/>
    <w:rsid w:val="0032719B"/>
    <w:rsid w:val="003277A8"/>
    <w:rsid w:val="00333CC6"/>
    <w:rsid w:val="00340558"/>
    <w:rsid w:val="003468D2"/>
    <w:rsid w:val="00347F36"/>
    <w:rsid w:val="00355A42"/>
    <w:rsid w:val="00370099"/>
    <w:rsid w:val="00392301"/>
    <w:rsid w:val="003C1412"/>
    <w:rsid w:val="003C43C9"/>
    <w:rsid w:val="003D45D7"/>
    <w:rsid w:val="003E4217"/>
    <w:rsid w:val="003E5B80"/>
    <w:rsid w:val="003F4112"/>
    <w:rsid w:val="00412C47"/>
    <w:rsid w:val="00416901"/>
    <w:rsid w:val="004267DB"/>
    <w:rsid w:val="00427B60"/>
    <w:rsid w:val="0043548D"/>
    <w:rsid w:val="00454E71"/>
    <w:rsid w:val="00456E7F"/>
    <w:rsid w:val="004756B5"/>
    <w:rsid w:val="004934DB"/>
    <w:rsid w:val="004B3437"/>
    <w:rsid w:val="004B53FF"/>
    <w:rsid w:val="004B7093"/>
    <w:rsid w:val="004B713E"/>
    <w:rsid w:val="004C7AD9"/>
    <w:rsid w:val="004E0414"/>
    <w:rsid w:val="004E0948"/>
    <w:rsid w:val="004F0F8A"/>
    <w:rsid w:val="004F13E9"/>
    <w:rsid w:val="004F2365"/>
    <w:rsid w:val="005105D0"/>
    <w:rsid w:val="005112FA"/>
    <w:rsid w:val="005245F6"/>
    <w:rsid w:val="00530375"/>
    <w:rsid w:val="00533CD4"/>
    <w:rsid w:val="00540874"/>
    <w:rsid w:val="00544F19"/>
    <w:rsid w:val="00550B25"/>
    <w:rsid w:val="00552238"/>
    <w:rsid w:val="0055386B"/>
    <w:rsid w:val="00560AEF"/>
    <w:rsid w:val="0057477B"/>
    <w:rsid w:val="005812F3"/>
    <w:rsid w:val="00581BEA"/>
    <w:rsid w:val="00585C18"/>
    <w:rsid w:val="005944CD"/>
    <w:rsid w:val="005A077A"/>
    <w:rsid w:val="005B33E0"/>
    <w:rsid w:val="005B74AE"/>
    <w:rsid w:val="005C612F"/>
    <w:rsid w:val="005C74E4"/>
    <w:rsid w:val="005E4035"/>
    <w:rsid w:val="005F2F08"/>
    <w:rsid w:val="00622A84"/>
    <w:rsid w:val="006240FB"/>
    <w:rsid w:val="0063652D"/>
    <w:rsid w:val="00642FBD"/>
    <w:rsid w:val="00646C5F"/>
    <w:rsid w:val="0064721A"/>
    <w:rsid w:val="00647B76"/>
    <w:rsid w:val="00650420"/>
    <w:rsid w:val="0065747A"/>
    <w:rsid w:val="006575A2"/>
    <w:rsid w:val="00664CF3"/>
    <w:rsid w:val="00680227"/>
    <w:rsid w:val="00682140"/>
    <w:rsid w:val="006A42AB"/>
    <w:rsid w:val="006C14BF"/>
    <w:rsid w:val="006D2375"/>
    <w:rsid w:val="006E0CE4"/>
    <w:rsid w:val="006E34B6"/>
    <w:rsid w:val="006E4AB0"/>
    <w:rsid w:val="006E5484"/>
    <w:rsid w:val="006E68CF"/>
    <w:rsid w:val="006E7984"/>
    <w:rsid w:val="006F1472"/>
    <w:rsid w:val="006F3EE5"/>
    <w:rsid w:val="00707979"/>
    <w:rsid w:val="00721183"/>
    <w:rsid w:val="00733BDC"/>
    <w:rsid w:val="00733F79"/>
    <w:rsid w:val="00747A1C"/>
    <w:rsid w:val="00753AB0"/>
    <w:rsid w:val="00756AF2"/>
    <w:rsid w:val="007574F9"/>
    <w:rsid w:val="00771AB9"/>
    <w:rsid w:val="00772CD2"/>
    <w:rsid w:val="00780746"/>
    <w:rsid w:val="00780B5E"/>
    <w:rsid w:val="00782141"/>
    <w:rsid w:val="007A6BEE"/>
    <w:rsid w:val="007B0FC6"/>
    <w:rsid w:val="007D42B5"/>
    <w:rsid w:val="007D513A"/>
    <w:rsid w:val="007E0116"/>
    <w:rsid w:val="007E2AC0"/>
    <w:rsid w:val="007E396E"/>
    <w:rsid w:val="007F014C"/>
    <w:rsid w:val="007F51ED"/>
    <w:rsid w:val="007F6348"/>
    <w:rsid w:val="00800B3C"/>
    <w:rsid w:val="00807A87"/>
    <w:rsid w:val="00812DD0"/>
    <w:rsid w:val="00813CE0"/>
    <w:rsid w:val="0081450D"/>
    <w:rsid w:val="0082382D"/>
    <w:rsid w:val="00823961"/>
    <w:rsid w:val="00823A66"/>
    <w:rsid w:val="00827667"/>
    <w:rsid w:val="008379E2"/>
    <w:rsid w:val="00841212"/>
    <w:rsid w:val="00841F69"/>
    <w:rsid w:val="00845BBA"/>
    <w:rsid w:val="00850402"/>
    <w:rsid w:val="0085610E"/>
    <w:rsid w:val="00860A01"/>
    <w:rsid w:val="00864BCA"/>
    <w:rsid w:val="00864CA1"/>
    <w:rsid w:val="00867710"/>
    <w:rsid w:val="0087620F"/>
    <w:rsid w:val="00893A59"/>
    <w:rsid w:val="008A42C4"/>
    <w:rsid w:val="008A54B0"/>
    <w:rsid w:val="008A5AF3"/>
    <w:rsid w:val="008A5C5A"/>
    <w:rsid w:val="008B0006"/>
    <w:rsid w:val="008B05E7"/>
    <w:rsid w:val="008D0C4E"/>
    <w:rsid w:val="008D67E3"/>
    <w:rsid w:val="008D7178"/>
    <w:rsid w:val="008D71D5"/>
    <w:rsid w:val="008F5EBD"/>
    <w:rsid w:val="009002CF"/>
    <w:rsid w:val="009152E7"/>
    <w:rsid w:val="00925CB6"/>
    <w:rsid w:val="00931272"/>
    <w:rsid w:val="00935009"/>
    <w:rsid w:val="00940E87"/>
    <w:rsid w:val="00942418"/>
    <w:rsid w:val="00951243"/>
    <w:rsid w:val="00961FFB"/>
    <w:rsid w:val="00966D23"/>
    <w:rsid w:val="00981E00"/>
    <w:rsid w:val="009833EE"/>
    <w:rsid w:val="00985A94"/>
    <w:rsid w:val="00986597"/>
    <w:rsid w:val="009A10F1"/>
    <w:rsid w:val="009A2547"/>
    <w:rsid w:val="009C2A82"/>
    <w:rsid w:val="009D69A1"/>
    <w:rsid w:val="009E46B0"/>
    <w:rsid w:val="009F0F35"/>
    <w:rsid w:val="009F110C"/>
    <w:rsid w:val="009F7D89"/>
    <w:rsid w:val="00A06EB5"/>
    <w:rsid w:val="00A21D7C"/>
    <w:rsid w:val="00A30475"/>
    <w:rsid w:val="00A34FFC"/>
    <w:rsid w:val="00A45837"/>
    <w:rsid w:val="00A62E4B"/>
    <w:rsid w:val="00A66150"/>
    <w:rsid w:val="00A75404"/>
    <w:rsid w:val="00A77311"/>
    <w:rsid w:val="00A77926"/>
    <w:rsid w:val="00A86544"/>
    <w:rsid w:val="00A939B7"/>
    <w:rsid w:val="00AA07DB"/>
    <w:rsid w:val="00AA09A6"/>
    <w:rsid w:val="00AD1204"/>
    <w:rsid w:val="00AE1F49"/>
    <w:rsid w:val="00AF37FE"/>
    <w:rsid w:val="00B00301"/>
    <w:rsid w:val="00B02ADF"/>
    <w:rsid w:val="00B10E60"/>
    <w:rsid w:val="00B11F8F"/>
    <w:rsid w:val="00B13962"/>
    <w:rsid w:val="00B42D9F"/>
    <w:rsid w:val="00B45708"/>
    <w:rsid w:val="00B55363"/>
    <w:rsid w:val="00B57A16"/>
    <w:rsid w:val="00B57CC0"/>
    <w:rsid w:val="00B638CA"/>
    <w:rsid w:val="00B6634E"/>
    <w:rsid w:val="00B66B9D"/>
    <w:rsid w:val="00B831EF"/>
    <w:rsid w:val="00B93A4F"/>
    <w:rsid w:val="00BA13F5"/>
    <w:rsid w:val="00BA2D06"/>
    <w:rsid w:val="00BB5C92"/>
    <w:rsid w:val="00BC4788"/>
    <w:rsid w:val="00BC4837"/>
    <w:rsid w:val="00BD588E"/>
    <w:rsid w:val="00BD63E2"/>
    <w:rsid w:val="00BD6AA9"/>
    <w:rsid w:val="00BD7BFC"/>
    <w:rsid w:val="00BE1CEB"/>
    <w:rsid w:val="00BF246B"/>
    <w:rsid w:val="00BF5D04"/>
    <w:rsid w:val="00C008E8"/>
    <w:rsid w:val="00C05B78"/>
    <w:rsid w:val="00C06142"/>
    <w:rsid w:val="00C137B5"/>
    <w:rsid w:val="00C177B6"/>
    <w:rsid w:val="00C326A3"/>
    <w:rsid w:val="00C44CEA"/>
    <w:rsid w:val="00C554A9"/>
    <w:rsid w:val="00C6537F"/>
    <w:rsid w:val="00C74744"/>
    <w:rsid w:val="00C74805"/>
    <w:rsid w:val="00C7587A"/>
    <w:rsid w:val="00C87CA0"/>
    <w:rsid w:val="00C959F6"/>
    <w:rsid w:val="00CA5645"/>
    <w:rsid w:val="00CB1FDE"/>
    <w:rsid w:val="00CB5C94"/>
    <w:rsid w:val="00CC5BFF"/>
    <w:rsid w:val="00CD4BE5"/>
    <w:rsid w:val="00CE5097"/>
    <w:rsid w:val="00CF295A"/>
    <w:rsid w:val="00CF4BD3"/>
    <w:rsid w:val="00CF64BD"/>
    <w:rsid w:val="00D00E31"/>
    <w:rsid w:val="00D031E5"/>
    <w:rsid w:val="00D05EB3"/>
    <w:rsid w:val="00D079E9"/>
    <w:rsid w:val="00D12536"/>
    <w:rsid w:val="00D132B6"/>
    <w:rsid w:val="00D15036"/>
    <w:rsid w:val="00D24216"/>
    <w:rsid w:val="00D27E29"/>
    <w:rsid w:val="00D34F64"/>
    <w:rsid w:val="00D47C4D"/>
    <w:rsid w:val="00D53C1B"/>
    <w:rsid w:val="00D579C2"/>
    <w:rsid w:val="00D61442"/>
    <w:rsid w:val="00D67B5B"/>
    <w:rsid w:val="00D71247"/>
    <w:rsid w:val="00D71727"/>
    <w:rsid w:val="00D730D8"/>
    <w:rsid w:val="00D7372E"/>
    <w:rsid w:val="00D73748"/>
    <w:rsid w:val="00D87E94"/>
    <w:rsid w:val="00D90932"/>
    <w:rsid w:val="00DB5587"/>
    <w:rsid w:val="00DD0FB1"/>
    <w:rsid w:val="00DD649F"/>
    <w:rsid w:val="00DD674B"/>
    <w:rsid w:val="00DD7127"/>
    <w:rsid w:val="00DD78CD"/>
    <w:rsid w:val="00DE6A09"/>
    <w:rsid w:val="00DE7992"/>
    <w:rsid w:val="00E2606A"/>
    <w:rsid w:val="00E47D36"/>
    <w:rsid w:val="00E51903"/>
    <w:rsid w:val="00E64653"/>
    <w:rsid w:val="00E655D3"/>
    <w:rsid w:val="00E8064D"/>
    <w:rsid w:val="00E80FCC"/>
    <w:rsid w:val="00E837FA"/>
    <w:rsid w:val="00EA0304"/>
    <w:rsid w:val="00EA479C"/>
    <w:rsid w:val="00EA62F1"/>
    <w:rsid w:val="00EA6ED4"/>
    <w:rsid w:val="00EC2AE9"/>
    <w:rsid w:val="00EC6DEA"/>
    <w:rsid w:val="00ED26E4"/>
    <w:rsid w:val="00EE2130"/>
    <w:rsid w:val="00EF3105"/>
    <w:rsid w:val="00F02B9D"/>
    <w:rsid w:val="00F04EEB"/>
    <w:rsid w:val="00F04F45"/>
    <w:rsid w:val="00F10A8D"/>
    <w:rsid w:val="00F11690"/>
    <w:rsid w:val="00F144C1"/>
    <w:rsid w:val="00F31A33"/>
    <w:rsid w:val="00F33BE3"/>
    <w:rsid w:val="00F34E39"/>
    <w:rsid w:val="00F43861"/>
    <w:rsid w:val="00F518FC"/>
    <w:rsid w:val="00F53FF1"/>
    <w:rsid w:val="00F61EDE"/>
    <w:rsid w:val="00F75DB8"/>
    <w:rsid w:val="00F8079A"/>
    <w:rsid w:val="00F84C95"/>
    <w:rsid w:val="00F94F2B"/>
    <w:rsid w:val="00F95F1E"/>
    <w:rsid w:val="00FA0913"/>
    <w:rsid w:val="00FA4312"/>
    <w:rsid w:val="00FA518B"/>
    <w:rsid w:val="00FC2C9C"/>
    <w:rsid w:val="00FD79EC"/>
    <w:rsid w:val="00FE7680"/>
    <w:rsid w:val="00FE7D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fillcolor="white">
      <v:fill color="white"/>
    </o:shapedefaults>
    <o:shapelayout v:ext="edit">
      <o:idmap v:ext="edit" data="1"/>
    </o:shapelayout>
  </w:shapeDefaults>
  <w:decimalSymbol w:val=","/>
  <w:listSeparator w:val=";"/>
  <w14:docId w14:val="35701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spacing w:after="120"/>
      <w:ind w:left="1701"/>
      <w:outlineLvl w:val="0"/>
    </w:pPr>
    <w:rPr>
      <w:rFonts w:ascii="Verdana" w:hAnsi="Verdana"/>
      <w:b/>
      <w:bCs/>
      <w:smallCaps/>
      <w:snapToGrid w:val="0"/>
      <w:sz w:val="28"/>
      <w:lang w:val="sv-SE"/>
    </w:rPr>
  </w:style>
  <w:style w:type="paragraph" w:styleId="Heading2">
    <w:name w:val="heading 2"/>
    <w:basedOn w:val="Normal"/>
    <w:next w:val="Normal"/>
    <w:qFormat/>
    <w:pPr>
      <w:keepNext/>
      <w:outlineLvl w:val="1"/>
    </w:pPr>
    <w:rPr>
      <w:rFonts w:ascii="Verdana" w:hAnsi="Verdana"/>
      <w:sz w:val="48"/>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i/>
      <w:sz w:val="16"/>
    </w:rPr>
  </w:style>
  <w:style w:type="paragraph" w:styleId="Caption">
    <w:name w:val="caption"/>
    <w:basedOn w:val="Normal"/>
    <w:next w:val="Normal"/>
    <w:qFormat/>
    <w:pPr>
      <w:jc w:val="center"/>
    </w:pPr>
    <w:rPr>
      <w:i/>
      <w:sz w:val="16"/>
    </w:rPr>
  </w:style>
  <w:style w:type="paragraph" w:styleId="BodyText2">
    <w:name w:val="Body Text 2"/>
    <w:basedOn w:val="Normal"/>
    <w:rPr>
      <w:sz w:val="24"/>
      <w:lang w:val="sv-SE"/>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left="3600"/>
      <w:jc w:val="both"/>
    </w:pPr>
    <w:rPr>
      <w:rFonts w:ascii="Verdana" w:hAnsi="Verdana"/>
      <w:snapToGrid w:val="0"/>
      <w:sz w:val="24"/>
      <w:lang w:val="sv-SE"/>
    </w:rPr>
  </w:style>
  <w:style w:type="paragraph" w:styleId="NormalWeb">
    <w:name w:val="Normal (Web)"/>
    <w:basedOn w:val="Normal"/>
    <w:pPr>
      <w:spacing w:before="100" w:beforeAutospacing="1" w:after="100" w:afterAutospacing="1"/>
    </w:pPr>
    <w:rPr>
      <w:sz w:val="24"/>
      <w:szCs w:val="24"/>
      <w:lang w:val="en-GB"/>
    </w:rPr>
  </w:style>
  <w:style w:type="paragraph" w:styleId="BodyTextIndent2">
    <w:name w:val="Body Text Indent 2"/>
    <w:basedOn w:val="Normal"/>
    <w:pPr>
      <w:ind w:left="2835"/>
      <w:jc w:val="both"/>
    </w:pPr>
    <w:rPr>
      <w:rFonts w:ascii="Verdana" w:hAnsi="Verdana"/>
      <w:sz w:val="16"/>
      <w:lang w:val="sv-SE"/>
    </w:rPr>
  </w:style>
  <w:style w:type="paragraph" w:styleId="BodyTextIndent3">
    <w:name w:val="Body Text Indent 3"/>
    <w:basedOn w:val="Normal"/>
    <w:pPr>
      <w:ind w:left="2835"/>
    </w:pPr>
    <w:rPr>
      <w:rFonts w:ascii="Verdana" w:hAnsi="Verdana"/>
      <w:lang w:val="sv-SE"/>
    </w:rPr>
  </w:style>
  <w:style w:type="paragraph" w:styleId="PlainText">
    <w:name w:val="Plain Text"/>
    <w:basedOn w:val="Normal"/>
    <w:rsid w:val="006E7984"/>
    <w:rPr>
      <w:rFonts w:ascii="Courier New" w:hAnsi="Courier New" w:cs="Courier New"/>
    </w:rPr>
  </w:style>
  <w:style w:type="table" w:styleId="TableGrid">
    <w:name w:val="Table Grid"/>
    <w:basedOn w:val="TableNormal"/>
    <w:rsid w:val="006E79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127D57"/>
    <w:rPr>
      <w:color w:val="800080"/>
      <w:u w:val="single"/>
    </w:rPr>
  </w:style>
  <w:style w:type="paragraph" w:styleId="BalloonText">
    <w:name w:val="Balloon Text"/>
    <w:basedOn w:val="Normal"/>
    <w:link w:val="BalloonTextChar"/>
    <w:rsid w:val="003E5B80"/>
    <w:rPr>
      <w:rFonts w:ascii="Segoe UI" w:hAnsi="Segoe UI" w:cs="Segoe UI"/>
      <w:sz w:val="18"/>
      <w:szCs w:val="18"/>
    </w:rPr>
  </w:style>
  <w:style w:type="character" w:customStyle="1" w:styleId="BalloonTextChar">
    <w:name w:val="Balloon Text Char"/>
    <w:basedOn w:val="DefaultParagraphFont"/>
    <w:link w:val="BalloonText"/>
    <w:rsid w:val="003E5B80"/>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spacing w:after="120"/>
      <w:ind w:left="1701"/>
      <w:outlineLvl w:val="0"/>
    </w:pPr>
    <w:rPr>
      <w:rFonts w:ascii="Verdana" w:hAnsi="Verdana"/>
      <w:b/>
      <w:bCs/>
      <w:smallCaps/>
      <w:snapToGrid w:val="0"/>
      <w:sz w:val="28"/>
      <w:lang w:val="sv-SE"/>
    </w:rPr>
  </w:style>
  <w:style w:type="paragraph" w:styleId="Heading2">
    <w:name w:val="heading 2"/>
    <w:basedOn w:val="Normal"/>
    <w:next w:val="Normal"/>
    <w:qFormat/>
    <w:pPr>
      <w:keepNext/>
      <w:outlineLvl w:val="1"/>
    </w:pPr>
    <w:rPr>
      <w:rFonts w:ascii="Verdana" w:hAnsi="Verdana"/>
      <w:sz w:val="48"/>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i/>
      <w:sz w:val="16"/>
    </w:rPr>
  </w:style>
  <w:style w:type="paragraph" w:styleId="Caption">
    <w:name w:val="caption"/>
    <w:basedOn w:val="Normal"/>
    <w:next w:val="Normal"/>
    <w:qFormat/>
    <w:pPr>
      <w:jc w:val="center"/>
    </w:pPr>
    <w:rPr>
      <w:i/>
      <w:sz w:val="16"/>
    </w:rPr>
  </w:style>
  <w:style w:type="paragraph" w:styleId="BodyText2">
    <w:name w:val="Body Text 2"/>
    <w:basedOn w:val="Normal"/>
    <w:rPr>
      <w:sz w:val="24"/>
      <w:lang w:val="sv-SE"/>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left="3600"/>
      <w:jc w:val="both"/>
    </w:pPr>
    <w:rPr>
      <w:rFonts w:ascii="Verdana" w:hAnsi="Verdana"/>
      <w:snapToGrid w:val="0"/>
      <w:sz w:val="24"/>
      <w:lang w:val="sv-SE"/>
    </w:rPr>
  </w:style>
  <w:style w:type="paragraph" w:styleId="NormalWeb">
    <w:name w:val="Normal (Web)"/>
    <w:basedOn w:val="Normal"/>
    <w:pPr>
      <w:spacing w:before="100" w:beforeAutospacing="1" w:after="100" w:afterAutospacing="1"/>
    </w:pPr>
    <w:rPr>
      <w:sz w:val="24"/>
      <w:szCs w:val="24"/>
      <w:lang w:val="en-GB"/>
    </w:rPr>
  </w:style>
  <w:style w:type="paragraph" w:styleId="BodyTextIndent2">
    <w:name w:val="Body Text Indent 2"/>
    <w:basedOn w:val="Normal"/>
    <w:pPr>
      <w:ind w:left="2835"/>
      <w:jc w:val="both"/>
    </w:pPr>
    <w:rPr>
      <w:rFonts w:ascii="Verdana" w:hAnsi="Verdana"/>
      <w:sz w:val="16"/>
      <w:lang w:val="sv-SE"/>
    </w:rPr>
  </w:style>
  <w:style w:type="paragraph" w:styleId="BodyTextIndent3">
    <w:name w:val="Body Text Indent 3"/>
    <w:basedOn w:val="Normal"/>
    <w:pPr>
      <w:ind w:left="2835"/>
    </w:pPr>
    <w:rPr>
      <w:rFonts w:ascii="Verdana" w:hAnsi="Verdana"/>
      <w:lang w:val="sv-SE"/>
    </w:rPr>
  </w:style>
  <w:style w:type="paragraph" w:styleId="PlainText">
    <w:name w:val="Plain Text"/>
    <w:basedOn w:val="Normal"/>
    <w:rsid w:val="006E7984"/>
    <w:rPr>
      <w:rFonts w:ascii="Courier New" w:hAnsi="Courier New" w:cs="Courier New"/>
    </w:rPr>
  </w:style>
  <w:style w:type="table" w:styleId="TableGrid">
    <w:name w:val="Table Grid"/>
    <w:basedOn w:val="TableNormal"/>
    <w:rsid w:val="006E79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127D57"/>
    <w:rPr>
      <w:color w:val="800080"/>
      <w:u w:val="single"/>
    </w:rPr>
  </w:style>
  <w:style w:type="paragraph" w:styleId="BalloonText">
    <w:name w:val="Balloon Text"/>
    <w:basedOn w:val="Normal"/>
    <w:link w:val="BalloonTextChar"/>
    <w:rsid w:val="003E5B80"/>
    <w:rPr>
      <w:rFonts w:ascii="Segoe UI" w:hAnsi="Segoe UI" w:cs="Segoe UI"/>
      <w:sz w:val="18"/>
      <w:szCs w:val="18"/>
    </w:rPr>
  </w:style>
  <w:style w:type="character" w:customStyle="1" w:styleId="BalloonTextChar">
    <w:name w:val="Balloon Text Char"/>
    <w:basedOn w:val="DefaultParagraphFont"/>
    <w:link w:val="BalloonText"/>
    <w:rsid w:val="003E5B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875576">
      <w:bodyDiv w:val="1"/>
      <w:marLeft w:val="0"/>
      <w:marRight w:val="0"/>
      <w:marTop w:val="0"/>
      <w:marBottom w:val="0"/>
      <w:divBdr>
        <w:top w:val="none" w:sz="0" w:space="0" w:color="auto"/>
        <w:left w:val="none" w:sz="0" w:space="0" w:color="auto"/>
        <w:bottom w:val="none" w:sz="0" w:space="0" w:color="auto"/>
        <w:right w:val="none" w:sz="0" w:space="0" w:color="auto"/>
      </w:divBdr>
    </w:div>
    <w:div w:id="603001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www.codelite.org" TargetMode="External"/><Relationship Id="rId34" Type="http://schemas.openxmlformats.org/officeDocument/2006/relationships/hyperlink" Target="developer.arm.com/open-source/gnu-toolchain/gnu-rm" TargetMode="External"/><Relationship Id="rId35" Type="http://schemas.openxmlformats.org/officeDocument/2006/relationships/hyperlink" Target="http://freeware.the-meiers.org" TargetMode="External"/><Relationship Id="rId36" Type="http://schemas.openxmlformats.org/officeDocument/2006/relationships/header" Target="header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footer" Target="footer1.xm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561</TotalTime>
  <Pages>10</Pages>
  <Words>1022</Words>
  <Characters>5828</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lpstr>
    </vt:vector>
  </TitlesOfParts>
  <Company>GMV</Company>
  <LinksUpToDate>false</LinksUpToDate>
  <CharactersWithSpaces>6837</CharactersWithSpaces>
  <SharedDoc>false</SharedDoc>
  <HLinks>
    <vt:vector size="18" baseType="variant">
      <vt:variant>
        <vt:i4>5373966</vt:i4>
      </vt:variant>
      <vt:variant>
        <vt:i4>6</vt:i4>
      </vt:variant>
      <vt:variant>
        <vt:i4>0</vt:i4>
      </vt:variant>
      <vt:variant>
        <vt:i4>5</vt:i4>
      </vt:variant>
      <vt:variant>
        <vt:lpwstr>http://sourceforge.net/projects/usbdm/files/Version 4.10.5/Software/</vt:lpwstr>
      </vt:variant>
      <vt:variant>
        <vt:lpwstr/>
      </vt:variant>
      <vt:variant>
        <vt:i4>5308425</vt:i4>
      </vt:variant>
      <vt:variant>
        <vt:i4>3</vt:i4>
      </vt:variant>
      <vt:variant>
        <vt:i4>0</vt:i4>
      </vt:variant>
      <vt:variant>
        <vt:i4>5</vt:i4>
      </vt:variant>
      <vt:variant>
        <vt:lpwstr>http://www.freescale.com/</vt:lpwstr>
      </vt:variant>
      <vt:variant>
        <vt:lpwstr/>
      </vt:variant>
      <vt:variant>
        <vt:i4>65556</vt:i4>
      </vt:variant>
      <vt:variant>
        <vt:i4>0</vt:i4>
      </vt:variant>
      <vt:variant>
        <vt:i4>0</vt:i4>
      </vt:variant>
      <vt:variant>
        <vt:i4>5</vt:i4>
      </vt:variant>
      <vt:variant>
        <vt:lpwstr>http://www.gbgmv.se/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Roger Johansson</dc:creator>
  <cp:keywords/>
  <cp:lastModifiedBy>Jan Jonsson</cp:lastModifiedBy>
  <cp:revision>193</cp:revision>
  <cp:lastPrinted>2020-01-22T22:09:00Z</cp:lastPrinted>
  <dcterms:created xsi:type="dcterms:W3CDTF">2014-01-15T11:17:00Z</dcterms:created>
  <dcterms:modified xsi:type="dcterms:W3CDTF">2020-01-22T22:10:00Z</dcterms:modified>
</cp:coreProperties>
</file>