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07248940"/>
        <w:docPartObj>
          <w:docPartGallery w:val="Cover Pages"/>
          <w:docPartUnique/>
        </w:docPartObj>
      </w:sdtPr>
      <w:sdtEndPr/>
      <w:sdtContent>
        <w:p w14:paraId="11A57638" w14:textId="789B3020" w:rsidR="00CA456A" w:rsidRPr="00F66B2F" w:rsidRDefault="00401923">
          <w:r>
            <w:rPr>
              <w:noProof/>
              <w:lang w:eastAsia="sv-SE"/>
            </w:rPr>
            <w:pict w14:anchorId="7AA6277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3.25pt;margin-top:126.4pt;width:177.5pt;height:90.3pt;z-index:251660288;visibility:visible;mso-wrap-distance-left:14.4pt;mso-wrap-distance-top:0;mso-wrap-distance-right:14.4pt;mso-wrap-distance-bottom:0;mso-position-horizontal-relative:margin;mso-position-vertical-relative:page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" filled="f" stroked="f" strokeweight=".5pt">
                <v:textbox inset="0,0,0,0">
                  <w:txbxContent>
                    <w:p w14:paraId="019400E4" w14:textId="23F26114" w:rsidR="00CA456A" w:rsidRDefault="00D37D5E">
                      <w:pPr>
                        <w:pStyle w:val="Ingetavstnd"/>
                        <w:spacing w:before="40" w:after="560" w:line="216" w:lineRule="auto"/>
                        <w:rPr>
                          <w:color w:val="5B9BD5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72"/>
                            <w:szCs w:val="72"/>
                          </w:rPr>
                          <w:alias w:val="Title"/>
                          <w:tag w:val=""/>
                          <w:id w:val="109343921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401923"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  <w:t>Projektmall</w:t>
                          </w:r>
                          <w:proofErr w:type="spellEnd"/>
                        </w:sdtContent>
                      </w:sdt>
                    </w:p>
                    <w:sdt>
                      <w:sdtPr>
                        <w:rPr>
                          <w:caps/>
                          <w:color w:val="1F3864" w:themeColor="accent5" w:themeShade="80"/>
                          <w:sz w:val="28"/>
                          <w:szCs w:val="28"/>
                        </w:rPr>
                        <w:alias w:val="Subtitle"/>
                        <w:tag w:val=""/>
                        <w:id w:val="184998229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5F2D624" w14:textId="10A999FD" w:rsidR="00CA456A" w:rsidRDefault="00CA456A">
                          <w:pPr>
                            <w:pStyle w:val="Ingetavstnd"/>
                            <w:spacing w:before="40" w:after="40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t xml:space="preserve">Inteligenta </w:t>
                          </w:r>
                          <w:r w:rsidR="00401923"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t>BREV</w:t>
                          </w:r>
                          <w:r w:rsidR="00533111"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t>lådor</w:t>
                          </w:r>
                          <w:r w:rsidR="00401923"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t xml:space="preserve"> 2.0</w:t>
                          </w:r>
                        </w:p>
                      </w:sdtContent>
                    </w:sdt>
                    <w:p w14:paraId="700DE19A" w14:textId="77777777" w:rsidR="00CA456A" w:rsidRDefault="00CA456A">
                      <w:pPr>
                        <w:pStyle w:val="Ingetavstnd"/>
                        <w:spacing w:before="80" w:after="40"/>
                        <w:rPr>
                          <w:caps/>
                          <w:color w:val="4472C4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  <w:r w:rsidR="00D37D5E">
            <w:rPr>
              <w:noProof/>
              <w:lang w:eastAsia="sv-SE"/>
            </w:rPr>
            <w:pict w14:anchorId="5344A41F">
              <v:rect id="Rectangle 132" o:spid="_x0000_s1027" style="position:absolute;margin-left:-2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" fillcolor="#5b9bd5 [3204]" stroked="f" strokeweight="1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Year"/>
                        <w:tag w:val=""/>
                        <w:id w:val="-372539467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82A630D" w14:textId="250DF33F" w:rsidR="00CA456A" w:rsidRDefault="00BD1372">
                          <w:pPr>
                            <w:pStyle w:val="Ingetavstnd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20</w:t>
                          </w:r>
                          <w:r w:rsidR="00401923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21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</w:p>
      </w:sdtContent>
    </w:sdt>
    <w:p w14:paraId="22CAE7DF" w14:textId="77777777" w:rsidR="00401923" w:rsidRDefault="00401923" w:rsidP="009975BB">
      <w:pPr>
        <w:pStyle w:val="Rubrik1"/>
      </w:pPr>
      <w:bookmarkStart w:id="0" w:name="_Toc419657740"/>
    </w:p>
    <w:p w14:paraId="4D900B28" w14:textId="77777777" w:rsidR="00401923" w:rsidRDefault="00401923" w:rsidP="009975BB">
      <w:pPr>
        <w:pStyle w:val="Rubrik1"/>
      </w:pPr>
    </w:p>
    <w:p w14:paraId="2E3E6013" w14:textId="77777777" w:rsidR="00401923" w:rsidRDefault="00401923" w:rsidP="009975BB">
      <w:pPr>
        <w:pStyle w:val="Rubrik1"/>
      </w:pPr>
    </w:p>
    <w:p w14:paraId="10FB76EE" w14:textId="2A08CA1C" w:rsidR="00CA456A" w:rsidRPr="00F66B2F" w:rsidRDefault="00CA456A" w:rsidP="009975BB">
      <w:pPr>
        <w:pStyle w:val="Rubrik1"/>
      </w:pPr>
      <w:r w:rsidRPr="00F66B2F">
        <w:t>Inledning</w:t>
      </w:r>
      <w:bookmarkEnd w:id="0"/>
    </w:p>
    <w:p w14:paraId="1A0E375E" w14:textId="4C214381" w:rsidR="00CA456A" w:rsidRPr="00F66B2F" w:rsidRDefault="00CA456A" w:rsidP="00CA456A">
      <w:r w:rsidRPr="00F66B2F">
        <w:t>Vidareutveckla</w:t>
      </w:r>
      <w:r w:rsidR="00401923">
        <w:t xml:space="preserve"> </w:t>
      </w:r>
      <w:r w:rsidR="00B47C7B">
        <w:t>intelligenta</w:t>
      </w:r>
      <w:r w:rsidR="00401923">
        <w:t xml:space="preserve"> brevlådor</w:t>
      </w:r>
      <w:r w:rsidR="00B47C7B">
        <w:t xml:space="preserve"> (IB)</w:t>
      </w:r>
      <w:r w:rsidR="00401923">
        <w:t xml:space="preserve"> från </w:t>
      </w:r>
      <w:r w:rsidR="00B47C7B">
        <w:t xml:space="preserve">Chalmers elever </w:t>
      </w:r>
      <w:r w:rsidR="00401923">
        <w:t>2015</w:t>
      </w:r>
      <w:r w:rsidR="009975BB" w:rsidRPr="00F66B2F">
        <w:t xml:space="preserve"> eller bygga om befintlig lösning för </w:t>
      </w:r>
      <w:r w:rsidR="00401923">
        <w:t>lådor</w:t>
      </w:r>
      <w:r w:rsidR="00B47C7B">
        <w:t>na</w:t>
      </w:r>
      <w:r w:rsidR="00401923">
        <w:t xml:space="preserve"> och/eller </w:t>
      </w:r>
      <w:r w:rsidR="009975BB" w:rsidRPr="00F66B2F">
        <w:t>skapa e</w:t>
      </w:r>
      <w:r w:rsidR="00401923">
        <w:t>n ny moderniserad variant med dagens teknik</w:t>
      </w:r>
      <w:r w:rsidR="009975BB" w:rsidRPr="00F66B2F">
        <w:t xml:space="preserve"> som ersätter </w:t>
      </w:r>
      <w:r w:rsidRPr="00F66B2F">
        <w:t>den befintliga metod som används</w:t>
      </w:r>
      <w:r w:rsidR="00401923">
        <w:t xml:space="preserve"> tidigare </w:t>
      </w:r>
      <w:r w:rsidR="006B767C">
        <w:t>i</w:t>
      </w:r>
      <w:r w:rsidR="00401923">
        <w:t xml:space="preserve"> lådorna, Slår ni eleverna från 2015? </w:t>
      </w:r>
      <w:r w:rsidR="00401923">
        <w:rPr>
          <w:rFonts w:ascii="Segoe UI Emoji" w:eastAsia="Segoe UI Emoji" w:hAnsi="Segoe UI Emoji" w:cs="Segoe UI Emoji"/>
        </w:rPr>
        <w:t>😉</w:t>
      </w:r>
      <w:r w:rsidRPr="00F66B2F">
        <w:t xml:space="preserve"> </w:t>
      </w:r>
    </w:p>
    <w:p w14:paraId="2E6EDFC0" w14:textId="77777777" w:rsidR="00CA456A" w:rsidRPr="00F66B2F" w:rsidRDefault="00CA456A" w:rsidP="009975BB">
      <w:pPr>
        <w:pStyle w:val="Rubrik1"/>
      </w:pPr>
      <w:bookmarkStart w:id="1" w:name="_Toc419657741"/>
      <w:r w:rsidRPr="00F66B2F">
        <w:t>Bakgrund</w:t>
      </w:r>
      <w:bookmarkEnd w:id="1"/>
    </w:p>
    <w:p w14:paraId="6E8A90FA" w14:textId="5F33A858" w:rsidR="009975BB" w:rsidRPr="00F66B2F" w:rsidRDefault="009975BB" w:rsidP="00CA456A">
      <w:r w:rsidRPr="00F66B2F">
        <w:t>G</w:t>
      </w:r>
      <w:r w:rsidR="00B47C7B">
        <w:t>öteborgs Stads Leasing AB har en</w:t>
      </w:r>
      <w:r w:rsidRPr="00F66B2F">
        <w:t xml:space="preserve"> budverksamhet </w:t>
      </w:r>
      <w:r w:rsidR="00B47C7B">
        <w:t xml:space="preserve">som besöker </w:t>
      </w:r>
      <w:r w:rsidRPr="00F66B2F">
        <w:t>ca 1</w:t>
      </w:r>
      <w:r w:rsidR="00401923">
        <w:t>7</w:t>
      </w:r>
      <w:r w:rsidRPr="00F66B2F">
        <w:t>00 olika leveransadresser runt Göteborgs kommun med omnejd. Många av dessa stopp besöks varje dag och det är vanligt att det inte finns nå</w:t>
      </w:r>
      <w:r w:rsidR="00E95EB4" w:rsidRPr="00F66B2F">
        <w:t>gon post att hämta eller lämna.</w:t>
      </w:r>
      <w:r w:rsidR="000E5A71" w:rsidRPr="00F66B2F">
        <w:t xml:space="preserve"> </w:t>
      </w:r>
      <w:r w:rsidRPr="00F66B2F">
        <w:t>Genom att placera ut intelligent</w:t>
      </w:r>
      <w:r w:rsidR="000E5A71" w:rsidRPr="00F66B2F">
        <w:t>a</w:t>
      </w:r>
      <w:r w:rsidRPr="00F66B2F">
        <w:t xml:space="preserve"> </w:t>
      </w:r>
      <w:r w:rsidR="00B47C7B">
        <w:t>brev</w:t>
      </w:r>
      <w:r w:rsidR="00621906" w:rsidRPr="00F66B2F">
        <w:t xml:space="preserve">lådor </w:t>
      </w:r>
      <w:r w:rsidRPr="00F66B2F">
        <w:t>som känner av om det finns post att hämta eller ej</w:t>
      </w:r>
      <w:r w:rsidR="00B47C7B">
        <w:t xml:space="preserve"> kan tid, ekonomi och inte mist </w:t>
      </w:r>
      <w:r w:rsidRPr="00F66B2F">
        <w:t>miljöbelastningen</w:t>
      </w:r>
      <w:r w:rsidR="00B47C7B">
        <w:t xml:space="preserve"> minska avsevärt</w:t>
      </w:r>
      <w:r w:rsidRPr="00F66B2F">
        <w:t xml:space="preserve"> </w:t>
      </w:r>
      <w:r w:rsidR="00B47C7B">
        <w:t>jämför med utan IB</w:t>
      </w:r>
      <w:r w:rsidRPr="00F66B2F">
        <w:t>. Projektet får även flera synergieffekter som exempelvis en effektiviserad administration och en bättre arbetsmiljö för chaufförerna.</w:t>
      </w:r>
    </w:p>
    <w:p w14:paraId="54E8CAEB" w14:textId="45F08076" w:rsidR="0021643E" w:rsidRPr="00F66B2F" w:rsidRDefault="0021643E" w:rsidP="00CA456A">
      <w:r w:rsidRPr="00F66B2F">
        <w:t xml:space="preserve">I dagsläget finns ett antal </w:t>
      </w:r>
      <w:r w:rsidR="00B47C7B">
        <w:t>fungerande (som är i bruk) och icke fungerande IBs</w:t>
      </w:r>
      <w:r w:rsidRPr="00F66B2F">
        <w:t xml:space="preserve">, </w:t>
      </w:r>
      <w:proofErr w:type="spellStart"/>
      <w:r w:rsidR="00B47C7B">
        <w:t>App</w:t>
      </w:r>
      <w:proofErr w:type="spellEnd"/>
      <w:r w:rsidR="00B47C7B">
        <w:t xml:space="preserve"> med </w:t>
      </w:r>
      <w:proofErr w:type="spellStart"/>
      <w:r w:rsidR="00B47C7B">
        <w:t>backend</w:t>
      </w:r>
      <w:proofErr w:type="spellEnd"/>
      <w:r w:rsidR="00B47C7B">
        <w:t xml:space="preserve"> system som visar lådornas innehåll för chaufförer &amp; administratörer</w:t>
      </w:r>
      <w:r w:rsidRPr="00F66B2F">
        <w:t>.</w:t>
      </w:r>
    </w:p>
    <w:p w14:paraId="01BD7C35" w14:textId="77777777" w:rsidR="00CA456A" w:rsidRPr="00F66B2F" w:rsidRDefault="00CA456A" w:rsidP="009975BB">
      <w:pPr>
        <w:pStyle w:val="Rubrik1"/>
      </w:pPr>
      <w:bookmarkStart w:id="2" w:name="_Toc419657742"/>
      <w:r w:rsidRPr="00F66B2F">
        <w:t>Syfte</w:t>
      </w:r>
      <w:bookmarkEnd w:id="2"/>
    </w:p>
    <w:p w14:paraId="5D52A0C5" w14:textId="4632227B" w:rsidR="0021643E" w:rsidRPr="00F66B2F" w:rsidRDefault="00CA456A" w:rsidP="00CA456A">
      <w:r w:rsidRPr="00F66B2F">
        <w:t xml:space="preserve">Projektet syftar till att </w:t>
      </w:r>
      <w:r w:rsidR="00D37D5E">
        <w:t>vidare</w:t>
      </w:r>
      <w:r w:rsidRPr="00F66B2F">
        <w:t>utveckla en</w:t>
      </w:r>
      <w:r w:rsidR="00621906" w:rsidRPr="00F66B2F">
        <w:t xml:space="preserve"> </w:t>
      </w:r>
      <w:r w:rsidR="00B47C7B">
        <w:t>IB bättre än någonsin att</w:t>
      </w:r>
      <w:r w:rsidR="00D37D5E">
        <w:t xml:space="preserve"> sedan</w:t>
      </w:r>
      <w:r w:rsidR="00B47C7B">
        <w:t xml:space="preserve"> användas i Göteborgs kommun för posthantering</w:t>
      </w:r>
      <w:r w:rsidR="00D37D5E">
        <w:t xml:space="preserve"> på ovan nämnda adresser.</w:t>
      </w:r>
      <w:r w:rsidR="00621906" w:rsidRPr="00F66B2F">
        <w:t xml:space="preserve"> </w:t>
      </w:r>
      <w:r w:rsidR="00D37D5E">
        <w:t xml:space="preserve">Tester kommer utföras efter komponenter är bestämda och lådor monterade, går det förbättra något av </w:t>
      </w:r>
      <w:r w:rsidR="0021643E" w:rsidRPr="00F66B2F">
        <w:t>komponenter</w:t>
      </w:r>
      <w:r w:rsidR="00D37D5E">
        <w:t>na</w:t>
      </w:r>
      <w:r w:rsidR="0021643E" w:rsidRPr="00F66B2F">
        <w:t>:</w:t>
      </w:r>
    </w:p>
    <w:p w14:paraId="45EE8327" w14:textId="662C5F6F" w:rsidR="00621906" w:rsidRPr="00F66B2F" w:rsidRDefault="00621906" w:rsidP="00621906">
      <w:pPr>
        <w:pStyle w:val="Liststycke"/>
        <w:numPr>
          <w:ilvl w:val="0"/>
          <w:numId w:val="1"/>
        </w:numPr>
      </w:pPr>
      <w:bookmarkStart w:id="3" w:name="OLE_LINK1"/>
      <w:bookmarkStart w:id="4" w:name="OLE_LINK2"/>
      <w:r w:rsidRPr="00F66B2F">
        <w:t>I</w:t>
      </w:r>
      <w:r w:rsidR="00D37D5E">
        <w:t>B utformning</w:t>
      </w:r>
    </w:p>
    <w:p w14:paraId="6A2A5AFD" w14:textId="316B2785" w:rsidR="0021643E" w:rsidRPr="00F66B2F" w:rsidRDefault="00D37D5E" w:rsidP="00621906">
      <w:pPr>
        <w:pStyle w:val="Liststycke"/>
        <w:numPr>
          <w:ilvl w:val="0"/>
          <w:numId w:val="1"/>
        </w:numPr>
      </w:pPr>
      <w:bookmarkStart w:id="5" w:name="OLE_LINK3"/>
      <w:bookmarkStart w:id="6" w:name="OLE_LINK4"/>
      <w:bookmarkEnd w:id="3"/>
      <w:bookmarkEnd w:id="4"/>
      <w:r>
        <w:t>Bättre WI-FI räckvidd?</w:t>
      </w:r>
    </w:p>
    <w:p w14:paraId="75F1845B" w14:textId="4F24BB06" w:rsidR="0021643E" w:rsidRPr="00F66B2F" w:rsidRDefault="00D37D5E" w:rsidP="00621906">
      <w:pPr>
        <w:pStyle w:val="Liststycke"/>
        <w:numPr>
          <w:ilvl w:val="0"/>
          <w:numId w:val="1"/>
        </w:numPr>
      </w:pPr>
      <w:bookmarkStart w:id="7" w:name="OLE_LINK5"/>
      <w:bookmarkStart w:id="8" w:name="OLE_LINK6"/>
      <w:bookmarkEnd w:id="5"/>
      <w:bookmarkEnd w:id="6"/>
      <w:r>
        <w:t>Effektivisera datasändningar till applik</w:t>
      </w:r>
      <w:r w:rsidR="0021643E" w:rsidRPr="00F66B2F">
        <w:t xml:space="preserve">ation </w:t>
      </w:r>
      <w:r>
        <w:t>samt mobiler</w:t>
      </w:r>
    </w:p>
    <w:p w14:paraId="065E470A" w14:textId="78C2802B" w:rsidR="00F66B2F" w:rsidRDefault="00D37D5E" w:rsidP="0033627D">
      <w:pPr>
        <w:pStyle w:val="Liststycke"/>
        <w:numPr>
          <w:ilvl w:val="0"/>
          <w:numId w:val="1"/>
        </w:numPr>
      </w:pPr>
      <w:bookmarkStart w:id="9" w:name="OLE_LINK7"/>
      <w:bookmarkStart w:id="10" w:name="OLE_LINK8"/>
      <w:bookmarkEnd w:id="7"/>
      <w:bookmarkEnd w:id="8"/>
      <w:r>
        <w:t>Behöver b</w:t>
      </w:r>
      <w:r w:rsidR="0021643E" w:rsidRPr="00F66B2F">
        <w:t xml:space="preserve">akomliggande </w:t>
      </w:r>
      <w:r w:rsidR="00CC13E7" w:rsidRPr="00F66B2F">
        <w:t>server</w:t>
      </w:r>
      <w:r w:rsidR="0021643E" w:rsidRPr="00F66B2F">
        <w:t>infrastruktur</w:t>
      </w:r>
      <w:bookmarkEnd w:id="9"/>
      <w:bookmarkEnd w:id="10"/>
      <w:r>
        <w:t xml:space="preserve"> omarbetas/förbättras?</w:t>
      </w:r>
    </w:p>
    <w:p w14:paraId="58BBE0E3" w14:textId="2E5B3FF8" w:rsidR="00D37D5E" w:rsidRDefault="00D37D5E" w:rsidP="0033627D">
      <w:pPr>
        <w:pStyle w:val="Liststycke"/>
        <w:numPr>
          <w:ilvl w:val="0"/>
          <w:numId w:val="1"/>
        </w:numPr>
      </w:pPr>
      <w:r>
        <w:t>Kreativt tänkande kan säkerligen hitta mycket bra utvecklingsmöjligheter, vi lyssna!</w:t>
      </w:r>
    </w:p>
    <w:p w14:paraId="7ACDA010" w14:textId="3B92FDAC" w:rsidR="00D37D5E" w:rsidRPr="00F66B2F" w:rsidRDefault="00D37D5E" w:rsidP="00D37D5E">
      <w:r>
        <w:object w:dxaOrig="14641" w:dyaOrig="7161" w14:anchorId="193FB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76.25pt;height:184.25pt" o:ole="">
            <v:imagedata r:id="rId12" o:title=""/>
          </v:shape>
          <o:OLEObject Type="Embed" ProgID="Visio.Drawing.15" ShapeID="_x0000_i1036" DrawAspect="Content" ObjectID="_1696243665" r:id="rId13"/>
        </w:object>
      </w:r>
    </w:p>
    <w:sectPr w:rsidR="00D37D5E" w:rsidRPr="00F66B2F" w:rsidSect="00D37D5E">
      <w:headerReference w:type="default" r:id="rId14"/>
      <w:headerReference w:type="first" r:id="rId15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12AF6" w14:textId="77777777" w:rsidR="003708B3" w:rsidRDefault="003708B3" w:rsidP="000479A6">
      <w:pPr>
        <w:spacing w:after="0" w:line="240" w:lineRule="auto"/>
      </w:pPr>
      <w:r>
        <w:separator/>
      </w:r>
    </w:p>
  </w:endnote>
  <w:endnote w:type="continuationSeparator" w:id="0">
    <w:p w14:paraId="67C00211" w14:textId="77777777" w:rsidR="003708B3" w:rsidRDefault="003708B3" w:rsidP="0004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9B606" w14:textId="77777777" w:rsidR="003708B3" w:rsidRDefault="003708B3" w:rsidP="000479A6">
      <w:pPr>
        <w:spacing w:after="0" w:line="240" w:lineRule="auto"/>
      </w:pPr>
      <w:r>
        <w:separator/>
      </w:r>
    </w:p>
  </w:footnote>
  <w:footnote w:type="continuationSeparator" w:id="0">
    <w:p w14:paraId="1AAE0A0B" w14:textId="77777777" w:rsidR="003708B3" w:rsidRDefault="003708B3" w:rsidP="0004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30"/>
      <w:gridCol w:w="1152"/>
    </w:tblGrid>
    <w:tr w:rsidR="000479A6" w14:paraId="04F34887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-1175953339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72D073E6" w14:textId="61F3D603" w:rsidR="000479A6" w:rsidRDefault="00401923">
              <w:pPr>
                <w:pStyle w:val="Sidhuvud"/>
                <w:jc w:val="right"/>
              </w:pPr>
              <w:r>
                <w:t xml:space="preserve">     </w:t>
              </w:r>
            </w:p>
          </w:sdtContent>
        </w:sdt>
        <w:sdt>
          <w:sdtPr>
            <w:rPr>
              <w:b/>
              <w:bCs/>
            </w:rPr>
            <w:alias w:val="Title"/>
            <w:id w:val="-1909224992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41FB4354" w14:textId="3F8F3626" w:rsidR="000479A6" w:rsidRDefault="00401923">
              <w:pPr>
                <w:pStyle w:val="Sidhuvud"/>
                <w:jc w:val="right"/>
                <w:rPr>
                  <w:b/>
                  <w:bCs/>
                </w:rPr>
              </w:pPr>
              <w:proofErr w:type="spellStart"/>
              <w:r>
                <w:rPr>
                  <w:b/>
                  <w:bCs/>
                </w:rPr>
                <w:t>Projektmall</w:t>
              </w:r>
              <w:proofErr w:type="spellEnd"/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F52C242" w14:textId="77777777" w:rsidR="000479A6" w:rsidRDefault="00641CF8">
          <w:pPr>
            <w:pStyle w:val="Sidhuvud"/>
            <w:rPr>
              <w:b/>
            </w:rPr>
          </w:pPr>
          <w:r>
            <w:fldChar w:fldCharType="begin"/>
          </w:r>
          <w:r w:rsidR="000479A6">
            <w:instrText xml:space="preserve"> PAGE   \* MERGEFORMAT </w:instrText>
          </w:r>
          <w:r>
            <w:fldChar w:fldCharType="separate"/>
          </w:r>
          <w:r w:rsidR="0051721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0479A6" w14:paraId="1F4577E7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043221C3" w14:textId="77777777" w:rsidR="000479A6" w:rsidRDefault="000479A6">
          <w:pPr>
            <w:pStyle w:val="Sidhuvud"/>
            <w:jc w:val="right"/>
          </w:pPr>
          <w:r>
            <w:t>2015-0</w:t>
          </w:r>
          <w:r w:rsidR="00D1717A">
            <w:t>5-17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1245EA98" w14:textId="77777777" w:rsidR="000479A6" w:rsidRDefault="000479A6">
          <w:pPr>
            <w:pStyle w:val="Sidhuvud"/>
          </w:pPr>
        </w:p>
      </w:tc>
    </w:tr>
  </w:tbl>
  <w:p w14:paraId="4715929D" w14:textId="77777777" w:rsidR="000479A6" w:rsidRDefault="000479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83"/>
      <w:gridCol w:w="7399"/>
    </w:tblGrid>
    <w:tr w:rsidR="000479A6" w:rsidRPr="00B47C7B" w14:paraId="0A36CBBF" w14:textId="77777777" w:rsidTr="00B47C7B">
      <w:tc>
        <w:tcPr>
          <w:tcW w:w="1117" w:type="pct"/>
          <w:tcBorders>
            <w:left w:val="single" w:sz="4" w:space="0" w:color="auto"/>
          </w:tcBorders>
        </w:tcPr>
        <w:sdt>
          <w:sdtPr>
            <w:rPr>
              <w:lang w:val="de-DE"/>
            </w:rPr>
            <w:alias w:val="Company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795AE1A" w14:textId="7E18D022" w:rsidR="000479A6" w:rsidRPr="00B47C7B" w:rsidRDefault="00B47C7B" w:rsidP="000479A6">
              <w:pPr>
                <w:pStyle w:val="Sidhuvud"/>
                <w:rPr>
                  <w:lang w:val="de-DE"/>
                </w:rPr>
              </w:pPr>
              <w:r w:rsidRPr="00B47C7B">
                <w:rPr>
                  <w:lang w:val="de-DE"/>
                </w:rPr>
                <w:t>GSL AB Stadens B</w:t>
              </w:r>
              <w:r>
                <w:rPr>
                  <w:lang w:val="de-DE"/>
                </w:rPr>
                <w:t>ud</w:t>
              </w:r>
            </w:p>
          </w:sdtContent>
        </w:sdt>
        <w:sdt>
          <w:sdtPr>
            <w:rPr>
              <w:b/>
              <w:bCs/>
              <w:lang w:val="de-DE"/>
            </w:rPr>
            <w:alias w:val="Title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444E268" w14:textId="0FE4B583" w:rsidR="000479A6" w:rsidRPr="00B47C7B" w:rsidRDefault="000479A6" w:rsidP="000479A6">
              <w:pPr>
                <w:pStyle w:val="Sidhuvud"/>
                <w:rPr>
                  <w:b/>
                  <w:bCs/>
                  <w:lang w:val="de-DE"/>
                </w:rPr>
              </w:pPr>
              <w:r w:rsidRPr="00B47C7B">
                <w:rPr>
                  <w:b/>
                  <w:bCs/>
                  <w:lang w:val="de-DE"/>
                </w:rPr>
                <w:t>Projekt</w:t>
              </w:r>
              <w:r w:rsidR="00401923" w:rsidRPr="00B47C7B">
                <w:rPr>
                  <w:b/>
                  <w:bCs/>
                  <w:lang w:val="de-DE"/>
                </w:rPr>
                <w:t>mall</w:t>
              </w:r>
            </w:p>
          </w:sdtContent>
        </w:sdt>
      </w:tc>
      <w:tc>
        <w:tcPr>
          <w:tcW w:w="3883" w:type="pct"/>
          <w:tcBorders>
            <w:left w:val="nil"/>
          </w:tcBorders>
        </w:tcPr>
        <w:p w14:paraId="31AE63C8" w14:textId="77777777" w:rsidR="000479A6" w:rsidRPr="00B47C7B" w:rsidRDefault="000479A6">
          <w:pPr>
            <w:pStyle w:val="Sidhuvud"/>
            <w:rPr>
              <w:b/>
              <w:lang w:val="de-DE"/>
            </w:rPr>
          </w:pPr>
        </w:p>
      </w:tc>
    </w:tr>
    <w:tr w:rsidR="000479A6" w14:paraId="4148C93D" w14:textId="77777777" w:rsidTr="00B47C7B">
      <w:tc>
        <w:tcPr>
          <w:tcW w:w="1117" w:type="pct"/>
          <w:tcBorders>
            <w:left w:val="single" w:sz="4" w:space="0" w:color="auto"/>
          </w:tcBorders>
        </w:tcPr>
        <w:p w14:paraId="299B4545" w14:textId="77777777" w:rsidR="000479A6" w:rsidRDefault="00044ABF" w:rsidP="000479A6">
          <w:pPr>
            <w:pStyle w:val="Sidhuvud"/>
          </w:pPr>
          <w:r>
            <w:t>20</w:t>
          </w:r>
          <w:r w:rsidR="00401923">
            <w:t>21</w:t>
          </w:r>
          <w:r>
            <w:t>-</w:t>
          </w:r>
          <w:r w:rsidR="00401923">
            <w:t>10</w:t>
          </w:r>
          <w:r>
            <w:t>-</w:t>
          </w:r>
          <w:r w:rsidR="00401923">
            <w:t>18</w:t>
          </w:r>
        </w:p>
        <w:p w14:paraId="73331AED" w14:textId="1A3B8648" w:rsidR="00B47C7B" w:rsidRDefault="00B47C7B" w:rsidP="000479A6">
          <w:pPr>
            <w:pStyle w:val="Sidhuvud"/>
          </w:pPr>
          <w:r>
            <w:t xml:space="preserve">mathias.eriksson@gsl.goteborg.se </w:t>
          </w:r>
        </w:p>
      </w:tc>
      <w:tc>
        <w:tcPr>
          <w:tcW w:w="3883" w:type="pct"/>
          <w:tcBorders>
            <w:left w:val="nil"/>
          </w:tcBorders>
        </w:tcPr>
        <w:p w14:paraId="0A9CED50" w14:textId="77777777" w:rsidR="000479A6" w:rsidRDefault="000479A6">
          <w:pPr>
            <w:pStyle w:val="Sidhuvud"/>
            <w:rPr>
              <w:b/>
            </w:rPr>
          </w:pPr>
        </w:p>
      </w:tc>
    </w:tr>
  </w:tbl>
  <w:p w14:paraId="205D0553" w14:textId="2648D87E" w:rsidR="000479A6" w:rsidRDefault="00B47C7B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70473"/>
    <w:multiLevelType w:val="hybridMultilevel"/>
    <w:tmpl w:val="E132B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63D2"/>
    <w:multiLevelType w:val="hybridMultilevel"/>
    <w:tmpl w:val="9C1E9DC2"/>
    <w:lvl w:ilvl="0" w:tplc="C5E44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66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C5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B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EC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4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8D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C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88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55F6"/>
    <w:multiLevelType w:val="hybridMultilevel"/>
    <w:tmpl w:val="5082F9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E125E"/>
    <w:multiLevelType w:val="hybridMultilevel"/>
    <w:tmpl w:val="A274B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7D3D"/>
    <w:multiLevelType w:val="hybridMultilevel"/>
    <w:tmpl w:val="D8086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0EFE"/>
    <w:multiLevelType w:val="hybridMultilevel"/>
    <w:tmpl w:val="D2189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3DF7"/>
    <w:multiLevelType w:val="hybridMultilevel"/>
    <w:tmpl w:val="FBFCA5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D7E5E"/>
    <w:multiLevelType w:val="hybridMultilevel"/>
    <w:tmpl w:val="6DA03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87B1C"/>
    <w:multiLevelType w:val="hybridMultilevel"/>
    <w:tmpl w:val="6B924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56A"/>
    <w:rsid w:val="00032DE0"/>
    <w:rsid w:val="000412DE"/>
    <w:rsid w:val="00044ABF"/>
    <w:rsid w:val="000479A6"/>
    <w:rsid w:val="00065C78"/>
    <w:rsid w:val="000E5A71"/>
    <w:rsid w:val="002052A2"/>
    <w:rsid w:val="0020673C"/>
    <w:rsid w:val="0021643E"/>
    <w:rsid w:val="00224A2D"/>
    <w:rsid w:val="00233CD9"/>
    <w:rsid w:val="00233D44"/>
    <w:rsid w:val="00235FE4"/>
    <w:rsid w:val="00245DED"/>
    <w:rsid w:val="002D7B75"/>
    <w:rsid w:val="003427B0"/>
    <w:rsid w:val="00361FA4"/>
    <w:rsid w:val="00365BE9"/>
    <w:rsid w:val="003708B3"/>
    <w:rsid w:val="00376A29"/>
    <w:rsid w:val="003A1D91"/>
    <w:rsid w:val="003C6BAA"/>
    <w:rsid w:val="00401923"/>
    <w:rsid w:val="00416B57"/>
    <w:rsid w:val="00512068"/>
    <w:rsid w:val="0051721F"/>
    <w:rsid w:val="00533111"/>
    <w:rsid w:val="00545610"/>
    <w:rsid w:val="00581373"/>
    <w:rsid w:val="005875AA"/>
    <w:rsid w:val="005A0759"/>
    <w:rsid w:val="005A5E8D"/>
    <w:rsid w:val="005B122B"/>
    <w:rsid w:val="005B6578"/>
    <w:rsid w:val="0061409A"/>
    <w:rsid w:val="00621906"/>
    <w:rsid w:val="00641CF8"/>
    <w:rsid w:val="00671F51"/>
    <w:rsid w:val="006B767C"/>
    <w:rsid w:val="00703992"/>
    <w:rsid w:val="00727068"/>
    <w:rsid w:val="00776CB3"/>
    <w:rsid w:val="0087798B"/>
    <w:rsid w:val="00891430"/>
    <w:rsid w:val="00987099"/>
    <w:rsid w:val="009975BB"/>
    <w:rsid w:val="009A6104"/>
    <w:rsid w:val="00A72580"/>
    <w:rsid w:val="00AE02FB"/>
    <w:rsid w:val="00B47C7B"/>
    <w:rsid w:val="00BD1372"/>
    <w:rsid w:val="00BF136A"/>
    <w:rsid w:val="00CA119E"/>
    <w:rsid w:val="00CA2050"/>
    <w:rsid w:val="00CA456A"/>
    <w:rsid w:val="00CC13E7"/>
    <w:rsid w:val="00D1717A"/>
    <w:rsid w:val="00D37D5E"/>
    <w:rsid w:val="00E95EB4"/>
    <w:rsid w:val="00ED5D19"/>
    <w:rsid w:val="00F66B2F"/>
    <w:rsid w:val="00FA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D0A19AC"/>
  <w15:docId w15:val="{666A9310-FACD-4EE6-844A-498A8DDF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10"/>
  </w:style>
  <w:style w:type="paragraph" w:styleId="Rubrik1">
    <w:name w:val="heading 1"/>
    <w:basedOn w:val="Normal"/>
    <w:next w:val="Normal"/>
    <w:link w:val="Rubrik1Char"/>
    <w:uiPriority w:val="9"/>
    <w:qFormat/>
    <w:rsid w:val="00997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16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16B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CA456A"/>
    <w:pPr>
      <w:spacing w:after="0" w:line="240" w:lineRule="auto"/>
    </w:pPr>
    <w:rPr>
      <w:rFonts w:eastAsiaTheme="minorEastAsia"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A456A"/>
    <w:rPr>
      <w:rFonts w:eastAsiaTheme="minorEastAsia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997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21906"/>
    <w:pPr>
      <w:outlineLvl w:val="9"/>
    </w:pPr>
    <w:rPr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621906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62190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621906"/>
    <w:pPr>
      <w:ind w:left="720"/>
      <w:contextualSpacing/>
    </w:pPr>
  </w:style>
  <w:style w:type="table" w:styleId="Tabellrutnt">
    <w:name w:val="Table Grid"/>
    <w:basedOn w:val="Normaltabell"/>
    <w:uiPriority w:val="1"/>
    <w:rsid w:val="0067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47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79A6"/>
  </w:style>
  <w:style w:type="paragraph" w:styleId="Sidfot">
    <w:name w:val="footer"/>
    <w:basedOn w:val="Normal"/>
    <w:link w:val="SidfotChar"/>
    <w:uiPriority w:val="99"/>
    <w:unhideWhenUsed/>
    <w:rsid w:val="00047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79A6"/>
  </w:style>
  <w:style w:type="character" w:customStyle="1" w:styleId="Rubrik2Char">
    <w:name w:val="Rubrik 2 Char"/>
    <w:basedOn w:val="Standardstycketeckensnitt"/>
    <w:link w:val="Rubrik2"/>
    <w:uiPriority w:val="9"/>
    <w:rsid w:val="00416B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416B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416B5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16B57"/>
    <w:pPr>
      <w:spacing w:after="100"/>
      <w:ind w:left="440"/>
    </w:pPr>
  </w:style>
  <w:style w:type="table" w:customStyle="1" w:styleId="TableGrid1">
    <w:name w:val="Table Grid1"/>
    <w:basedOn w:val="Normaltabell"/>
    <w:next w:val="Tabellrutnt"/>
    <w:uiPriority w:val="39"/>
    <w:rsid w:val="00F6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1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7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11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E8EC24AD4074AB552BA49B892402E" ma:contentTypeVersion="8" ma:contentTypeDescription="Skapa ett nytt dokument." ma:contentTypeScope="" ma:versionID="7ec52d5cdef33f45b9302693906be828">
  <xsd:schema xmlns:xsd="http://www.w3.org/2001/XMLSchema" xmlns:xs="http://www.w3.org/2001/XMLSchema" xmlns:p="http://schemas.microsoft.com/office/2006/metadata/properties" xmlns:ns2="01af60b1-a681-45f7-ba20-2204ccbc4f72" targetNamespace="http://schemas.microsoft.com/office/2006/metadata/properties" ma:root="true" ma:fieldsID="62e61b2072662d1f69f2c970df052b56" ns2:_="">
    <xsd:import namespace="01af60b1-a681-45f7-ba20-2204ccbc4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f60b1-a681-45f7-ba20-2204ccbc4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B35140-15D6-4019-B07C-8EA813AF48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77BF02-BAAB-4BA2-B222-1E1DF0B7662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af60b1-a681-45f7-ba20-2204ccbc4f7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F5EE53-888B-43C7-BB5F-5B6CE8D3E7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17A7C3-9ED8-4D87-A4FC-94DF924BF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f60b1-a681-45f7-ba20-2204ccbc4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Projektmall</vt:lpstr>
      <vt:lpstr>Projektförslag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Projektmall</dc:title>
  <dc:subject>Inteligenta BREVlådor 2.0</dc:subject>
  <dc:creator>Dag Pulsen</dc:creator>
  <cp:lastModifiedBy>Bo Mathias Eriksson</cp:lastModifiedBy>
  <cp:revision>5</cp:revision>
  <cp:lastPrinted>2015-06-01T10:26:00Z</cp:lastPrinted>
  <dcterms:created xsi:type="dcterms:W3CDTF">2015-06-01T10:29:00Z</dcterms:created>
  <dcterms:modified xsi:type="dcterms:W3CDTF">2021-10-20T12:01:00Z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0x010100A89E8EC24AD4074AB552BA49B892402E</vt:lpwstr>
  </property>
</Properties>
</file>