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PlainTable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36250" w:rsidRPr="00A36250" w14:paraId="3BC6BA32" w14:textId="77777777" w:rsidTr="004B69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C43B014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Idea Name</w:t>
            </w:r>
          </w:p>
        </w:tc>
      </w:tr>
      <w:tr w:rsidR="00A36250" w:rsidRPr="00A36250" w14:paraId="60CA11D4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51E1DC37" w14:textId="22A8106E" w:rsidR="00BC4539" w:rsidRPr="00A36250" w:rsidRDefault="00A36250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Telecom Network map</w:t>
            </w:r>
          </w:p>
        </w:tc>
      </w:tr>
      <w:tr w:rsidR="00A36250" w:rsidRPr="00A36250" w14:paraId="57883D38" w14:textId="77777777" w:rsidTr="004B6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31AE8C7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7A60F04F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73EFF49E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Contact Persons</w:t>
            </w:r>
          </w:p>
        </w:tc>
      </w:tr>
      <w:tr w:rsidR="00A36250" w:rsidRPr="00A36250" w14:paraId="6D33AE65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0A175DF" w14:textId="75050533" w:rsidR="00BC4539" w:rsidRPr="00A36250" w:rsidRDefault="00A36250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sv-SE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sv-SE"/>
              </w:rPr>
              <w:t>Rikard Mattson, rikard.mattson@ericsson.com</w:t>
            </w:r>
          </w:p>
        </w:tc>
      </w:tr>
      <w:tr w:rsidR="00A36250" w:rsidRPr="00A36250" w14:paraId="081582F2" w14:textId="77777777" w:rsidTr="004B6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2B65658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sv-SE"/>
              </w:rPr>
            </w:pPr>
          </w:p>
          <w:p w14:paraId="581B5F56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sv-SE"/>
              </w:rPr>
            </w:pPr>
          </w:p>
          <w:p w14:paraId="2D253957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Problem statement or opportunity</w:t>
            </w:r>
          </w:p>
        </w:tc>
      </w:tr>
      <w:tr w:rsidR="00A36250" w:rsidRPr="00A36250" w14:paraId="7672B1C2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C4D2434" w14:textId="371398DA" w:rsidR="00BC4539" w:rsidRPr="00A36250" w:rsidRDefault="00A36250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Our researcher currently </w:t>
            </w:r>
            <w:proofErr w:type="gramStart"/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have</w:t>
            </w:r>
            <w:proofErr w:type="gramEnd"/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to swap between many different phone apps to test the telecom network (latency, data loss, etc.) There is currently no good way to see which areas have bad connection in real-time out on the field.</w:t>
            </w:r>
          </w:p>
        </w:tc>
      </w:tr>
      <w:tr w:rsidR="00A36250" w:rsidRPr="00A36250" w14:paraId="7F0888F0" w14:textId="77777777" w:rsidTr="004B6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291A5BA2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733A2EF0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1A27AC45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Solution description</w:t>
            </w:r>
          </w:p>
        </w:tc>
      </w:tr>
      <w:tr w:rsidR="00A36250" w:rsidRPr="00A36250" w14:paraId="405D0BA9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57A5009" w14:textId="0CE19180" w:rsidR="00BC4539" w:rsidRPr="00A36250" w:rsidRDefault="00A36250" w:rsidP="004B69D4">
            <w:pPr>
              <w:rPr>
                <w:rFonts w:ascii="Ericsson Hilda" w:hAnsi="Ericsson Hilda"/>
                <w:b w:val="0"/>
                <w:bCs w:val="0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sz w:val="24"/>
                <w:szCs w:val="24"/>
                <w:lang w:val="en-US"/>
              </w:rPr>
              <w:t>A mobile app that uses the phone’s API for network data together with GPS to visualize on a map how good the connection is where the user has been recently. This data should also be logged and sent to a backend for later inspection.</w:t>
            </w:r>
          </w:p>
        </w:tc>
      </w:tr>
      <w:tr w:rsidR="00A36250" w:rsidRPr="00A36250" w14:paraId="1B09CF81" w14:textId="77777777" w:rsidTr="004B6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C953A8B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13F3D2C5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0BE9951A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Benefits from the idea</w:t>
            </w:r>
          </w:p>
        </w:tc>
      </w:tr>
      <w:tr w:rsidR="00A36250" w:rsidRPr="00A36250" w14:paraId="2105E3AF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626A3F29" w14:textId="02C425A1" w:rsidR="00BC4539" w:rsidRPr="00A36250" w:rsidRDefault="00A36250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Field worker</w:t>
            </w:r>
            <w:r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s can easier detect where there are problems</w:t>
            </w:r>
            <w:r w:rsidR="005E773B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 xml:space="preserve"> and therefore help to understand what the causes might be.</w:t>
            </w:r>
          </w:p>
        </w:tc>
      </w:tr>
      <w:tr w:rsidR="00A36250" w:rsidRPr="00A36250" w14:paraId="55CCFCA5" w14:textId="77777777" w:rsidTr="004B6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79FC779A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658556A3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4759A99E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Resources &amp; hardware requirement</w:t>
            </w:r>
          </w:p>
        </w:tc>
      </w:tr>
      <w:tr w:rsidR="00A36250" w:rsidRPr="00A36250" w14:paraId="46E2A7D3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4053583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</w:tc>
      </w:tr>
      <w:tr w:rsidR="00A36250" w:rsidRPr="00A36250" w14:paraId="2F391A6B" w14:textId="77777777" w:rsidTr="004B6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04D1D34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2965F54F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4780B1FD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Technology</w:t>
            </w:r>
          </w:p>
        </w:tc>
      </w:tr>
      <w:tr w:rsidR="00A36250" w:rsidRPr="00A36250" w14:paraId="5BBBCF85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3CB736BD" w14:textId="2D27D305" w:rsidR="00BC4539" w:rsidRPr="00A36250" w:rsidRDefault="005E773B" w:rsidP="004B69D4">
            <w:pPr>
              <w:rPr>
                <w:rFonts w:ascii="Ericsson Hilda" w:hAnsi="Ericsson Hilda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Fonts w:ascii="Ericsson Hilda" w:hAnsi="Ericsson Hilda"/>
                <w:b w:val="0"/>
                <w:bCs w:val="0"/>
                <w:sz w:val="24"/>
                <w:szCs w:val="24"/>
                <w:lang w:val="en-US"/>
              </w:rPr>
              <w:t>React Native</w:t>
            </w:r>
          </w:p>
        </w:tc>
      </w:tr>
      <w:tr w:rsidR="00A36250" w:rsidRPr="00A36250" w14:paraId="5F367EFE" w14:textId="77777777" w:rsidTr="004B69D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F14F982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72B4C20C" w14:textId="77777777" w:rsidR="00BC4539" w:rsidRPr="00A36250" w:rsidRDefault="00BC4539" w:rsidP="004B69D4">
            <w:pPr>
              <w:pStyle w:val="Heading1"/>
              <w:spacing w:before="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</w:p>
          <w:p w14:paraId="1B852DB0" w14:textId="77777777" w:rsidR="00BC4539" w:rsidRPr="00A36250" w:rsidRDefault="00BC4539" w:rsidP="004B69D4">
            <w:pPr>
              <w:pStyle w:val="Heading1"/>
              <w:spacing w:before="0" w:after="240"/>
              <w:outlineLvl w:val="0"/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</w:pPr>
            <w:r w:rsidRPr="00A36250">
              <w:rPr>
                <w:rFonts w:ascii="Ericsson Hilda" w:hAnsi="Ericsson Hilda"/>
                <w:b w:val="0"/>
                <w:bCs w:val="0"/>
                <w:color w:val="auto"/>
                <w:sz w:val="24"/>
                <w:szCs w:val="24"/>
                <w:lang w:val="en-US"/>
              </w:rPr>
              <w:t>Future possibilities</w:t>
            </w:r>
          </w:p>
        </w:tc>
      </w:tr>
      <w:tr w:rsidR="00A36250" w:rsidRPr="00A36250" w14:paraId="0EE682FD" w14:textId="77777777" w:rsidTr="004B69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48B2D01B" w14:textId="77777777" w:rsidR="00BC4539" w:rsidRPr="00A36250" w:rsidRDefault="00BC4539" w:rsidP="004B69D4">
            <w:pPr>
              <w:rPr>
                <w:rFonts w:ascii="Ericsson Hilda" w:hAnsi="Ericsson Hilda"/>
                <w:b w:val="0"/>
                <w:bCs w:val="0"/>
                <w:sz w:val="24"/>
                <w:szCs w:val="24"/>
                <w:lang w:val="en-US"/>
              </w:rPr>
            </w:pPr>
          </w:p>
        </w:tc>
      </w:tr>
    </w:tbl>
    <w:p w14:paraId="3C3BDBF5" w14:textId="77777777" w:rsidR="00790E95" w:rsidRPr="00A36250" w:rsidRDefault="00790E95" w:rsidP="00083A0F">
      <w:pPr>
        <w:rPr>
          <w:rFonts w:ascii="Ericsson Hilda" w:hAnsi="Ericsson Hilda"/>
          <w:sz w:val="24"/>
          <w:szCs w:val="24"/>
          <w:lang w:val="en-US"/>
        </w:rPr>
      </w:pPr>
    </w:p>
    <w:sectPr w:rsidR="00790E95" w:rsidRPr="00A36250" w:rsidSect="00083A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ricsson Hilda">
    <w:panose1 w:val="00000500000000000000"/>
    <w:charset w:val="00"/>
    <w:family w:val="auto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250"/>
    <w:rsid w:val="00021B77"/>
    <w:rsid w:val="00083A0F"/>
    <w:rsid w:val="002871FA"/>
    <w:rsid w:val="00486057"/>
    <w:rsid w:val="005A0C6A"/>
    <w:rsid w:val="005E773B"/>
    <w:rsid w:val="00635894"/>
    <w:rsid w:val="00776EFD"/>
    <w:rsid w:val="00790E95"/>
    <w:rsid w:val="00942757"/>
    <w:rsid w:val="00A36250"/>
    <w:rsid w:val="00AC2B38"/>
    <w:rsid w:val="00AD7350"/>
    <w:rsid w:val="00BA3D00"/>
    <w:rsid w:val="00BC4539"/>
    <w:rsid w:val="00BE71EA"/>
    <w:rsid w:val="00BF7636"/>
    <w:rsid w:val="00E60372"/>
    <w:rsid w:val="19C71BEB"/>
    <w:rsid w:val="5263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8FBF0"/>
  <w15:chartTrackingRefBased/>
  <w15:docId w15:val="{2AC6B17D-6F35-4A64-B947-0CCB04B2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539"/>
  </w:style>
  <w:style w:type="paragraph" w:styleId="Heading1">
    <w:name w:val="heading 1"/>
    <w:basedOn w:val="Normal"/>
    <w:next w:val="Normal"/>
    <w:link w:val="Heading1Char"/>
    <w:uiPriority w:val="9"/>
    <w:qFormat/>
    <w:rsid w:val="00E603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03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6037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60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083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083A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A362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4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trik\OneDrive%20-%20Ericsson%20AB\Project%20documents\template_one-pag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6533CAC50244E89C034E621FF7C6E" ma:contentTypeVersion="4" ma:contentTypeDescription="Create a new document." ma:contentTypeScope="" ma:versionID="bf546d025969dbf7c22f36a5a9da7efb">
  <xsd:schema xmlns:xsd="http://www.w3.org/2001/XMLSchema" xmlns:xs="http://www.w3.org/2001/XMLSchema" xmlns:p="http://schemas.microsoft.com/office/2006/metadata/properties" xmlns:ns2="a53f66c6-777b-42ab-93aa-f4758ec82080" targetNamespace="http://schemas.microsoft.com/office/2006/metadata/properties" ma:root="true" ma:fieldsID="e2f719e6c0501e89d999a72e52de3c69" ns2:_="">
    <xsd:import namespace="a53f66c6-777b-42ab-93aa-f4758ec820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f66c6-777b-42ab-93aa-f4758ec820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8DD581-28F3-4425-9E56-1EB4A2B89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f66c6-777b-42ab-93aa-f4758ec820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6DC60-3170-4278-8D9D-D5BA699E9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1681C1-A273-41B3-9C4B-029315D68498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a53f66c6-777b-42ab-93aa-f4758ec82080"/>
    <ds:schemaRef ds:uri="http://schemas.openxmlformats.org/package/2006/metadata/core-propertie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template_one-pager.dotx</Template>
  <TotalTime>12</TotalTime>
  <Pages>1</Pages>
  <Words>135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Rikard Mattson</dc:creator>
  <cp:keywords/>
  <dc:description/>
  <cp:lastModifiedBy>Rikard Mattson</cp:lastModifiedBy>
  <cp:revision>1</cp:revision>
  <dcterms:created xsi:type="dcterms:W3CDTF">2021-09-08T15:34:00Z</dcterms:created>
  <dcterms:modified xsi:type="dcterms:W3CDTF">2021-09-08T15:46:00Z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0x010100DEE6533CAC50244E89C034E621FF7C6E</vt:lpwstr>
  </property>
</Properties>
</file>